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3E" w:rsidRPr="008B323E" w:rsidRDefault="008B323E">
      <w:pPr>
        <w:rPr>
          <w:b/>
          <w:i/>
          <w:sz w:val="44"/>
          <w:szCs w:val="44"/>
          <w:u w:val="single"/>
        </w:rPr>
      </w:pPr>
      <w:proofErr w:type="spellStart"/>
      <w:r w:rsidRPr="008B323E">
        <w:rPr>
          <w:b/>
          <w:i/>
          <w:sz w:val="44"/>
          <w:szCs w:val="44"/>
          <w:u w:val="single"/>
        </w:rPr>
        <w:t>Nitro</w:t>
      </w:r>
      <w:proofErr w:type="spellEnd"/>
      <w:r w:rsidRPr="008B323E">
        <w:rPr>
          <w:b/>
          <w:i/>
          <w:sz w:val="44"/>
          <w:szCs w:val="44"/>
          <w:u w:val="single"/>
        </w:rPr>
        <w:t xml:space="preserve"> car</w:t>
      </w:r>
    </w:p>
    <w:p w:rsidR="008B323E" w:rsidRDefault="008B323E"/>
    <w:p w:rsidR="008B323E" w:rsidRPr="008B323E" w:rsidRDefault="008B323E">
      <w:pPr>
        <w:rPr>
          <w:i/>
          <w:sz w:val="36"/>
          <w:szCs w:val="36"/>
        </w:rPr>
      </w:pPr>
      <w:proofErr w:type="gramStart"/>
      <w:r w:rsidRPr="008B323E">
        <w:rPr>
          <w:i/>
          <w:sz w:val="36"/>
          <w:szCs w:val="36"/>
        </w:rPr>
        <w:t>Le  meilleur jeux</w:t>
      </w:r>
      <w:proofErr w:type="gramEnd"/>
      <w:r w:rsidRPr="008B323E">
        <w:rPr>
          <w:i/>
          <w:sz w:val="36"/>
          <w:szCs w:val="36"/>
        </w:rPr>
        <w:t xml:space="preserve"> d’auto jamais </w:t>
      </w:r>
      <w:proofErr w:type="spellStart"/>
      <w:r w:rsidRPr="008B323E">
        <w:rPr>
          <w:i/>
          <w:sz w:val="36"/>
          <w:szCs w:val="36"/>
        </w:rPr>
        <w:t>concus</w:t>
      </w:r>
      <w:proofErr w:type="spellEnd"/>
    </w:p>
    <w:p w:rsidR="008B323E" w:rsidRDefault="008B323E"/>
    <w:p w:rsidR="008B323E" w:rsidRDefault="008B323E"/>
    <w:p w:rsidR="008B323E" w:rsidRDefault="008B323E"/>
    <w:p w:rsidR="008B323E" w:rsidRDefault="008B323E"/>
    <w:p w:rsidR="008B323E" w:rsidRDefault="008B323E"/>
    <w:p w:rsidR="002A5DAB" w:rsidRDefault="008B323E">
      <w:r>
        <w:rPr>
          <w:noProof/>
          <w:lang w:eastAsia="fr-CA"/>
        </w:rPr>
        <w:drawing>
          <wp:inline distT="0" distB="0" distL="0" distR="0">
            <wp:extent cx="3305175" cy="3138247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326" t="5833" r="3299" b="4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3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3E" w:rsidRDefault="008B323E"/>
    <w:p w:rsidR="008B323E" w:rsidRPr="008B323E" w:rsidRDefault="008B323E">
      <w:pPr>
        <w:rPr>
          <w:b/>
          <w:i/>
          <w:sz w:val="56"/>
          <w:szCs w:val="56"/>
          <w:u w:val="single"/>
        </w:rPr>
      </w:pPr>
      <w:r w:rsidRPr="008B323E">
        <w:rPr>
          <w:b/>
          <w:i/>
          <w:sz w:val="56"/>
          <w:szCs w:val="56"/>
          <w:u w:val="single"/>
        </w:rPr>
        <w:t xml:space="preserve">MC </w:t>
      </w:r>
      <w:proofErr w:type="spellStart"/>
      <w:r w:rsidRPr="008B323E">
        <w:rPr>
          <w:b/>
          <w:i/>
          <w:sz w:val="56"/>
          <w:szCs w:val="56"/>
          <w:u w:val="single"/>
        </w:rPr>
        <w:t>Affee</w:t>
      </w:r>
      <w:proofErr w:type="spellEnd"/>
    </w:p>
    <w:p w:rsidR="008B323E" w:rsidRPr="008B323E" w:rsidRDefault="008B323E">
      <w:pPr>
        <w:rPr>
          <w:sz w:val="24"/>
          <w:szCs w:val="24"/>
        </w:rPr>
      </w:pPr>
      <w:r w:rsidRPr="008B323E">
        <w:rPr>
          <w:sz w:val="24"/>
          <w:szCs w:val="24"/>
        </w:rPr>
        <w:t>Démo 30 jour</w:t>
      </w:r>
    </w:p>
    <w:sectPr w:rsidR="008B323E" w:rsidRPr="008B323E" w:rsidSect="002A5D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3E"/>
    <w:rsid w:val="002A5DAB"/>
    <w:rsid w:val="008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2017-10-30T13:35:00Z</dcterms:created>
  <dcterms:modified xsi:type="dcterms:W3CDTF">2017-10-30T13:35:00Z</dcterms:modified>
</cp:coreProperties>
</file>