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01" w:rsidRDefault="00566AAA" w:rsidP="00566AAA">
      <w:pPr>
        <w:jc w:val="center"/>
        <w:rPr>
          <w:b/>
          <w:sz w:val="48"/>
          <w:szCs w:val="48"/>
        </w:rPr>
      </w:pPr>
      <w:r w:rsidRPr="00566AAA">
        <w:rPr>
          <w:b/>
          <w:sz w:val="48"/>
          <w:szCs w:val="48"/>
        </w:rPr>
        <w:t>Composition d’une roche</w:t>
      </w:r>
    </w:p>
    <w:p w:rsidR="00566AAA" w:rsidRDefault="00566AAA" w:rsidP="00566AAA">
      <w:pPr>
        <w:jc w:val="center"/>
        <w:rPr>
          <w:b/>
          <w:sz w:val="48"/>
          <w:szCs w:val="48"/>
        </w:rPr>
      </w:pPr>
    </w:p>
    <w:p w:rsidR="00566AAA" w:rsidRDefault="00566AAA" w:rsidP="00566AA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 xml:space="preserve"> 2.1</w:t>
      </w:r>
    </w:p>
    <w:p w:rsidR="00566AAA" w:rsidRDefault="00566AAA" w:rsidP="00566AAA">
      <w:pPr>
        <w:jc w:val="center"/>
        <w:rPr>
          <w:sz w:val="40"/>
          <w:szCs w:val="40"/>
        </w:rPr>
      </w:pPr>
    </w:p>
    <w:p w:rsidR="00566AAA" w:rsidRDefault="00566AAA" w:rsidP="00566AA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SCIENCE </w:t>
      </w:r>
    </w:p>
    <w:p w:rsidR="00566AAA" w:rsidRDefault="00566AAA" w:rsidP="00566AAA">
      <w:pPr>
        <w:jc w:val="center"/>
        <w:rPr>
          <w:sz w:val="40"/>
          <w:szCs w:val="40"/>
        </w:rPr>
      </w:pPr>
    </w:p>
    <w:p w:rsidR="00566AAA" w:rsidRDefault="00566AAA" w:rsidP="00566AAA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 Daniel Blais</w:t>
      </w:r>
    </w:p>
    <w:p w:rsidR="00566AAA" w:rsidRDefault="00566AAA" w:rsidP="00566AAA">
      <w:pPr>
        <w:jc w:val="center"/>
        <w:rPr>
          <w:sz w:val="40"/>
          <w:szCs w:val="40"/>
        </w:rPr>
      </w:pPr>
    </w:p>
    <w:p w:rsidR="00566AAA" w:rsidRDefault="00566AAA" w:rsidP="00566AAA">
      <w:pPr>
        <w:jc w:val="center"/>
        <w:rPr>
          <w:sz w:val="40"/>
          <w:szCs w:val="40"/>
        </w:rPr>
      </w:pPr>
      <w:r>
        <w:rPr>
          <w:sz w:val="40"/>
          <w:szCs w:val="40"/>
        </w:rPr>
        <w:t>Par Jacob Lessard</w:t>
      </w:r>
    </w:p>
    <w:p w:rsidR="00566AAA" w:rsidRDefault="00566AAA" w:rsidP="00566AAA">
      <w:pPr>
        <w:jc w:val="center"/>
        <w:rPr>
          <w:sz w:val="40"/>
          <w:szCs w:val="40"/>
        </w:rPr>
      </w:pPr>
    </w:p>
    <w:p w:rsidR="00566AAA" w:rsidRDefault="00566AAA" w:rsidP="00566AAA">
      <w:pPr>
        <w:jc w:val="center"/>
        <w:rPr>
          <w:sz w:val="40"/>
          <w:szCs w:val="40"/>
        </w:rPr>
      </w:pPr>
      <w:r>
        <w:rPr>
          <w:sz w:val="40"/>
          <w:szCs w:val="40"/>
        </w:rPr>
        <w:t>E S V</w:t>
      </w:r>
    </w:p>
    <w:p w:rsidR="00566AAA" w:rsidRDefault="00566AAA" w:rsidP="00566AAA">
      <w:pPr>
        <w:jc w:val="center"/>
        <w:rPr>
          <w:sz w:val="40"/>
          <w:szCs w:val="40"/>
        </w:rPr>
      </w:pPr>
    </w:p>
    <w:p w:rsidR="00566AAA" w:rsidRDefault="00566AAA" w:rsidP="00566AAA">
      <w:pPr>
        <w:jc w:val="center"/>
        <w:rPr>
          <w:sz w:val="40"/>
          <w:szCs w:val="40"/>
        </w:rPr>
      </w:pPr>
      <w:r>
        <w:rPr>
          <w:sz w:val="40"/>
          <w:szCs w:val="40"/>
        </w:rPr>
        <w:t>24 octobre 2018</w:t>
      </w:r>
    </w:p>
    <w:p w:rsidR="00566AAA" w:rsidRDefault="00566AA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66AAA" w:rsidRDefault="00566AAA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Observation :</w:t>
      </w:r>
      <w:r>
        <w:rPr>
          <w:sz w:val="40"/>
          <w:szCs w:val="40"/>
        </w:rPr>
        <w:t xml:space="preserve"> Si on a </w:t>
      </w:r>
      <w:r w:rsidRPr="00566AAA">
        <w:rPr>
          <w:color w:val="FF0000"/>
          <w:sz w:val="40"/>
          <w:szCs w:val="40"/>
          <w:u w:val="single"/>
        </w:rPr>
        <w:t>une roche et une loupe</w:t>
      </w:r>
      <w:r>
        <w:rPr>
          <w:sz w:val="40"/>
          <w:szCs w:val="40"/>
        </w:rPr>
        <w:t xml:space="preserve"> on va parler de composition d’une roche</w:t>
      </w:r>
    </w:p>
    <w:p w:rsidR="00566AAA" w:rsidRDefault="00566AAA" w:rsidP="00566AAA">
      <w:pPr>
        <w:rPr>
          <w:sz w:val="40"/>
          <w:szCs w:val="40"/>
        </w:rPr>
      </w:pPr>
    </w:p>
    <w:p w:rsidR="00566AAA" w:rsidRDefault="00566AAA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Interrogation :</w:t>
      </w:r>
      <w:r>
        <w:rPr>
          <w:sz w:val="40"/>
          <w:szCs w:val="40"/>
        </w:rPr>
        <w:t xml:space="preserve"> Lequel de ces minéraux est de la </w:t>
      </w:r>
      <w:r w:rsidRPr="00566AAA">
        <w:rPr>
          <w:color w:val="FF0000"/>
          <w:sz w:val="40"/>
          <w:szCs w:val="40"/>
          <w:u w:val="single"/>
        </w:rPr>
        <w:t>biotite</w:t>
      </w:r>
      <w:r>
        <w:rPr>
          <w:sz w:val="40"/>
          <w:szCs w:val="40"/>
        </w:rPr>
        <w:t>?</w:t>
      </w:r>
    </w:p>
    <w:p w:rsidR="00566AAA" w:rsidRDefault="00566AAA" w:rsidP="00566AAA">
      <w:pPr>
        <w:rPr>
          <w:sz w:val="40"/>
          <w:szCs w:val="40"/>
        </w:rPr>
      </w:pPr>
    </w:p>
    <w:p w:rsidR="00566AAA" w:rsidRDefault="00566AAA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Hypothèse :</w:t>
      </w:r>
      <w:r>
        <w:rPr>
          <w:sz w:val="40"/>
          <w:szCs w:val="40"/>
        </w:rPr>
        <w:t xml:space="preserve"> Je suppose que c’est #33</w:t>
      </w:r>
    </w:p>
    <w:p w:rsidR="00566AAA" w:rsidRDefault="00566AAA" w:rsidP="00566AAA">
      <w:pPr>
        <w:rPr>
          <w:sz w:val="40"/>
          <w:szCs w:val="40"/>
        </w:rPr>
      </w:pPr>
    </w:p>
    <w:p w:rsidR="00566AAA" w:rsidRDefault="00566AAA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Matériel : </w:t>
      </w:r>
      <w:r>
        <w:rPr>
          <w:sz w:val="40"/>
          <w:szCs w:val="40"/>
        </w:rPr>
        <w:t>Une roche et loupe</w:t>
      </w:r>
    </w:p>
    <w:p w:rsidR="00566AAA" w:rsidRDefault="00566AAA" w:rsidP="00566AAA">
      <w:pPr>
        <w:rPr>
          <w:sz w:val="40"/>
          <w:szCs w:val="40"/>
        </w:rPr>
      </w:pPr>
    </w:p>
    <w:p w:rsidR="00566AAA" w:rsidRDefault="00566AAA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Manipulation : </w:t>
      </w:r>
      <w:r>
        <w:rPr>
          <w:sz w:val="40"/>
          <w:szCs w:val="40"/>
        </w:rPr>
        <w:t xml:space="preserve">  j’ai pris une photo</w:t>
      </w:r>
    </w:p>
    <w:p w:rsidR="00566AAA" w:rsidRDefault="00566AAA" w:rsidP="00566AAA">
      <w:pPr>
        <w:rPr>
          <w:sz w:val="40"/>
          <w:szCs w:val="40"/>
        </w:rPr>
      </w:pPr>
    </w:p>
    <w:p w:rsidR="00566AAA" w:rsidRPr="00566AAA" w:rsidRDefault="00566AAA" w:rsidP="00566AAA">
      <w:pPr>
        <w:rPr>
          <w:color w:val="FF0000"/>
          <w:sz w:val="40"/>
          <w:szCs w:val="40"/>
        </w:rPr>
      </w:pPr>
      <w:r>
        <w:rPr>
          <w:b/>
          <w:sz w:val="40"/>
          <w:szCs w:val="40"/>
          <w:u w:val="single"/>
        </w:rPr>
        <w:t>Résultat :</w:t>
      </w:r>
      <w:r>
        <w:rPr>
          <w:sz w:val="40"/>
          <w:szCs w:val="40"/>
        </w:rPr>
        <w:t xml:space="preserve">                       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566AAA" w:rsidTr="00566AAA">
        <w:tc>
          <w:tcPr>
            <w:tcW w:w="8780" w:type="dxa"/>
          </w:tcPr>
          <w:p w:rsidR="00566AAA" w:rsidRDefault="00566AAA" w:rsidP="00566AA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19051</wp:posOffset>
                  </wp:positionV>
                  <wp:extent cx="1683385" cy="2250440"/>
                  <wp:effectExtent l="419100" t="266700" r="412115" b="245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5942">
                            <a:off x="0" y="0"/>
                            <a:ext cx="1683385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Composition d’une roche</w:t>
            </w:r>
          </w:p>
        </w:tc>
      </w:tr>
      <w:tr w:rsidR="00566AAA" w:rsidTr="00566AAA">
        <w:trPr>
          <w:trHeight w:val="2599"/>
        </w:trPr>
        <w:tc>
          <w:tcPr>
            <w:tcW w:w="8780" w:type="dxa"/>
          </w:tcPr>
          <w:p w:rsidR="00566AAA" w:rsidRDefault="00566AAA" w:rsidP="00566AAA">
            <w:pPr>
              <w:jc w:val="center"/>
              <w:rPr>
                <w:sz w:val="40"/>
                <w:szCs w:val="40"/>
              </w:rPr>
            </w:pPr>
            <w:r w:rsidRPr="00566AAA">
              <w:rPr>
                <w:noProof/>
                <w:color w:val="548DD4" w:themeColor="text2" w:themeTint="99"/>
                <w:sz w:val="40"/>
                <w:szCs w:val="40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36.75pt;margin-top:37.35pt;width:299.25pt;height:44.25pt;rotation:882120fd;z-index:251659264;mso-position-horizontal-relative:text;mso-position-vertical-relative:text" strokecolor="red">
                  <v:stroke dashstyle="1 1"/>
                </v:shape>
              </w:pict>
            </w:r>
          </w:p>
        </w:tc>
      </w:tr>
    </w:tbl>
    <w:p w:rsidR="00566AAA" w:rsidRDefault="00566AAA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 xml:space="preserve">Analyse : </w:t>
      </w:r>
      <w:r>
        <w:rPr>
          <w:sz w:val="40"/>
          <w:szCs w:val="40"/>
        </w:rPr>
        <w:t xml:space="preserve">D’après nos notes de cours, le granite est </w:t>
      </w:r>
      <w:proofErr w:type="gramStart"/>
      <w:r>
        <w:rPr>
          <w:sz w:val="40"/>
          <w:szCs w:val="40"/>
        </w:rPr>
        <w:t>composer</w:t>
      </w:r>
      <w:proofErr w:type="gram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feldpath</w:t>
      </w:r>
      <w:proofErr w:type="spellEnd"/>
      <w:r>
        <w:rPr>
          <w:sz w:val="40"/>
          <w:szCs w:val="40"/>
        </w:rPr>
        <w:t>, de biotite et de quartz.</w:t>
      </w:r>
    </w:p>
    <w:p w:rsidR="00566AAA" w:rsidRDefault="00566AAA" w:rsidP="00566AAA">
      <w:pPr>
        <w:rPr>
          <w:sz w:val="40"/>
          <w:szCs w:val="40"/>
        </w:rPr>
      </w:pPr>
      <w:r>
        <w:rPr>
          <w:sz w:val="40"/>
          <w:szCs w:val="40"/>
        </w:rPr>
        <w:t>Alors d’après mes résultats, la biotite serait l’inconnue #33</w:t>
      </w:r>
    </w:p>
    <w:p w:rsidR="00566AAA" w:rsidRDefault="00566AAA" w:rsidP="00566AAA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raison</w:t>
      </w:r>
      <w:proofErr w:type="gramEnd"/>
      <w:r>
        <w:rPr>
          <w:sz w:val="40"/>
          <w:szCs w:val="40"/>
        </w:rPr>
        <w:t xml:space="preserve"> pour ce numéro)</w:t>
      </w:r>
    </w:p>
    <w:p w:rsidR="00566AAA" w:rsidRDefault="00566AAA" w:rsidP="00566AAA">
      <w:pPr>
        <w:rPr>
          <w:sz w:val="40"/>
          <w:szCs w:val="40"/>
        </w:rPr>
      </w:pPr>
      <w:r>
        <w:rPr>
          <w:sz w:val="40"/>
          <w:szCs w:val="40"/>
        </w:rPr>
        <w:t xml:space="preserve">-Raison parce que ce n’est pas #14 ceci était du </w:t>
      </w:r>
      <w:proofErr w:type="spellStart"/>
      <w:r>
        <w:rPr>
          <w:sz w:val="40"/>
          <w:szCs w:val="40"/>
        </w:rPr>
        <w:t>magétite</w:t>
      </w:r>
      <w:proofErr w:type="spellEnd"/>
    </w:p>
    <w:p w:rsidR="00566AAA" w:rsidRDefault="00566AAA" w:rsidP="00566AAA">
      <w:pPr>
        <w:rPr>
          <w:sz w:val="40"/>
          <w:szCs w:val="40"/>
        </w:rPr>
      </w:pPr>
      <w:r>
        <w:rPr>
          <w:sz w:val="40"/>
          <w:szCs w:val="40"/>
        </w:rPr>
        <w:t>-Raison parce que ce n’est pas #4 ceci était du graphite</w:t>
      </w:r>
    </w:p>
    <w:p w:rsidR="00F40977" w:rsidRDefault="00F40977" w:rsidP="00566AAA">
      <w:pPr>
        <w:rPr>
          <w:sz w:val="40"/>
          <w:szCs w:val="40"/>
        </w:rPr>
      </w:pPr>
    </w:p>
    <w:p w:rsidR="00F40977" w:rsidRPr="00F40977" w:rsidRDefault="00F40977" w:rsidP="00566AA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Conclusion :</w:t>
      </w:r>
      <w:r>
        <w:rPr>
          <w:sz w:val="40"/>
          <w:szCs w:val="40"/>
        </w:rPr>
        <w:t xml:space="preserve"> j’avais raison donc </w:t>
      </w:r>
      <w:proofErr w:type="spellStart"/>
      <w:r>
        <w:rPr>
          <w:sz w:val="40"/>
          <w:szCs w:val="40"/>
        </w:rPr>
        <w:t>mom</w:t>
      </w:r>
      <w:proofErr w:type="spellEnd"/>
      <w:r>
        <w:rPr>
          <w:sz w:val="40"/>
          <w:szCs w:val="40"/>
        </w:rPr>
        <w:t xml:space="preserve"> hypothèse était vrai</w:t>
      </w:r>
    </w:p>
    <w:p w:rsidR="00566AAA" w:rsidRDefault="00566AAA" w:rsidP="00566AAA">
      <w:pPr>
        <w:jc w:val="center"/>
        <w:rPr>
          <w:sz w:val="40"/>
          <w:szCs w:val="40"/>
        </w:rPr>
      </w:pPr>
    </w:p>
    <w:p w:rsidR="00566AAA" w:rsidRPr="00566AAA" w:rsidRDefault="00566AAA" w:rsidP="00566AAA">
      <w:pPr>
        <w:jc w:val="center"/>
        <w:rPr>
          <w:sz w:val="40"/>
          <w:szCs w:val="40"/>
        </w:rPr>
      </w:pPr>
    </w:p>
    <w:sectPr w:rsidR="00566AAA" w:rsidRPr="00566AAA" w:rsidSect="00C806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6AAA"/>
    <w:rsid w:val="00566AAA"/>
    <w:rsid w:val="00C80601"/>
    <w:rsid w:val="00F4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121</Words>
  <Characters>670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2018-10-24T18:13:00Z</dcterms:created>
  <dcterms:modified xsi:type="dcterms:W3CDTF">2018-10-24T18:38:00Z</dcterms:modified>
</cp:coreProperties>
</file>