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F" w:rsidRPr="00E20FFB" w:rsidRDefault="00E20FFB" w:rsidP="00E20FFB">
      <w:pPr>
        <w:jc w:val="center"/>
        <w:rPr>
          <w:sz w:val="40"/>
          <w:szCs w:val="40"/>
        </w:rPr>
      </w:pPr>
      <w:bookmarkStart w:id="0" w:name="_GoBack"/>
      <w:bookmarkEnd w:id="0"/>
      <w:r w:rsidRPr="00E20FF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-657225</wp:posOffset>
            </wp:positionV>
            <wp:extent cx="1790700" cy="1514088"/>
            <wp:effectExtent l="19050" t="0" r="0" b="0"/>
            <wp:wrapNone/>
            <wp:docPr id="1" name="irc_mi" descr="Résultats de recherche d'images pour « Euclide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FFB">
        <w:rPr>
          <w:sz w:val="40"/>
          <w:szCs w:val="40"/>
        </w:rPr>
        <w:t>Euclide</w:t>
      </w:r>
    </w:p>
    <w:p w:rsidR="00E20FFB" w:rsidRDefault="00E20FFB" w:rsidP="00E20FFB">
      <w:pPr>
        <w:jc w:val="center"/>
        <w:rPr>
          <w:sz w:val="32"/>
          <w:szCs w:val="32"/>
        </w:rPr>
      </w:pPr>
    </w:p>
    <w:p w:rsidR="00E20FFB" w:rsidRDefault="00E20FFB" w:rsidP="00E20FFB">
      <w:pPr>
        <w:jc w:val="center"/>
        <w:rPr>
          <w:sz w:val="32"/>
          <w:szCs w:val="32"/>
        </w:rPr>
      </w:pPr>
      <w:r>
        <w:rPr>
          <w:sz w:val="32"/>
          <w:szCs w:val="32"/>
        </w:rPr>
        <w:t>Son ami : Le Roi Ptolémée ll</w:t>
      </w:r>
    </w:p>
    <w:p w:rsidR="00E20FFB" w:rsidRDefault="00E20FFB" w:rsidP="00E20FFB">
      <w:pPr>
        <w:jc w:val="center"/>
        <w:rPr>
          <w:sz w:val="32"/>
          <w:szCs w:val="32"/>
        </w:rPr>
      </w:pPr>
    </w:p>
    <w:p w:rsidR="00E20FFB" w:rsidRDefault="00E20FFB" w:rsidP="00E20FF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385445</wp:posOffset>
            </wp:positionV>
            <wp:extent cx="2324100" cy="1552575"/>
            <wp:effectExtent l="19050" t="0" r="0" b="0"/>
            <wp:wrapNone/>
            <wp:docPr id="4" name="irc_mi" descr="Résultats de recherche d'images pour « egypte drapeau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gypte drapeau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Période de temps : 325 ans A-J-C, 265 A-J-C </w:t>
      </w:r>
    </w:p>
    <w:p w:rsidR="00E20FFB" w:rsidRDefault="00E20FFB" w:rsidP="00E20FF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287020</wp:posOffset>
            </wp:positionV>
            <wp:extent cx="1685925" cy="2371725"/>
            <wp:effectExtent l="19050" t="0" r="9525" b="0"/>
            <wp:wrapNone/>
            <wp:docPr id="10" name="irc_mi" descr="Résultats de recherche d'images pour « livre euclide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ivre euclide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FFB" w:rsidRDefault="00E20FFB" w:rsidP="00E20FFB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Nationalité : Égypte</w:t>
      </w:r>
    </w:p>
    <w:p w:rsidR="00E20FFB" w:rsidRDefault="00E20FFB" w:rsidP="00E20FFB">
      <w:pPr>
        <w:jc w:val="center"/>
        <w:rPr>
          <w:sz w:val="32"/>
          <w:szCs w:val="32"/>
        </w:rPr>
      </w:pPr>
    </w:p>
    <w:p w:rsidR="00E20FFB" w:rsidRDefault="00E20FFB" w:rsidP="00E20FFB">
      <w:pPr>
        <w:jc w:val="center"/>
        <w:rPr>
          <w:sz w:val="32"/>
          <w:szCs w:val="32"/>
        </w:rPr>
      </w:pPr>
      <w:r>
        <w:rPr>
          <w:sz w:val="32"/>
          <w:szCs w:val="32"/>
        </w:rPr>
        <w:t>Œuvre : Les éléments</w:t>
      </w:r>
    </w:p>
    <w:p w:rsidR="00E20FFB" w:rsidRDefault="00E20FFB" w:rsidP="00E20FFB">
      <w:pPr>
        <w:jc w:val="center"/>
        <w:rPr>
          <w:sz w:val="32"/>
          <w:szCs w:val="32"/>
        </w:rPr>
      </w:pPr>
    </w:p>
    <w:p w:rsidR="00E20FFB" w:rsidRDefault="00E20FFB" w:rsidP="00E20FF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-2540</wp:posOffset>
            </wp:positionV>
            <wp:extent cx="2124075" cy="2038350"/>
            <wp:effectExtent l="19050" t="0" r="9525" b="0"/>
            <wp:wrapNone/>
            <wp:docPr id="7" name="irc_mi" descr="Résultats de recherche d'images pour « euclide 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FFB" w:rsidRPr="00E20FFB" w:rsidRDefault="00E20FFB" w:rsidP="00E20F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 parle de : Géométrie  </w:t>
      </w:r>
    </w:p>
    <w:sectPr w:rsidR="00E20FFB" w:rsidRPr="00E20FFB" w:rsidSect="00A45C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FB"/>
    <w:rsid w:val="00321B8F"/>
    <w:rsid w:val="00A45C4F"/>
    <w:rsid w:val="00E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ziuf9qtfWAhVk8IMKHURHC9oQjRwIBw&amp;url=http://www.larousse.fr/encyclopedie/images/Drapeau_de_l%C3%89gypte/1009661&amp;psig=AOvVaw3gj4ytBtRrp9ZP0xnK5ukY&amp;ust=1507219128371756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source=images&amp;cd=&amp;cad=rja&amp;uact=8&amp;ved=0ahUKEwiQ8dCxq9fWAhVD5WMKHdfAAHcQjRwIBw&amp;url=http://fr.geometrie.wikia.com/wiki/Fichier:Euclide_9.jpg&amp;psig=AOvVaw2Wnt-ytcYRtiqZ4mnb95Vf&amp;ust=1507219247544968" TargetMode="External"/><Relationship Id="rId5" Type="http://schemas.openxmlformats.org/officeDocument/2006/relationships/hyperlink" Target="http://www.google.ca/url?sa=i&amp;rct=j&amp;q=&amp;esrc=s&amp;source=images&amp;cd=&amp;cad=rja&amp;uact=8&amp;ved=0ahUKEwiI7oreqtfWAhVp54MKHRkoC8gQjRwIBw&amp;url=http://www.bibmath.net/bios/index.php?action%3Daffiche%26quoi%3Deuclide&amp;psig=AOvVaw3XppKyoolskOc2mD1d-ctm&amp;ust=150721907195034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ijoNDIq9fWAhWM0YMKHW8JCygQjRwIBw&amp;url=https://camillesourget.com/7223--les-elemens-de-la-geometrie-d-euclide-.html&amp;psig=AOvVaw3mPH1BznvfDoNaGdQwqWto&amp;ust=15072192970497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Jhojan Voiselle</cp:lastModifiedBy>
  <cp:revision>2</cp:revision>
  <dcterms:created xsi:type="dcterms:W3CDTF">2017-11-12T18:56:00Z</dcterms:created>
  <dcterms:modified xsi:type="dcterms:W3CDTF">2017-11-12T18:56:00Z</dcterms:modified>
</cp:coreProperties>
</file>