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E7" w:rsidRPr="00D2796D" w:rsidRDefault="00DD6287" w:rsidP="006466DC">
      <w:pPr>
        <w:jc w:val="center"/>
        <w:rPr>
          <w:rFonts w:ascii="Georgia" w:hAnsi="Georgia"/>
          <w:b/>
          <w:i/>
          <w:sz w:val="52"/>
        </w:rPr>
      </w:pPr>
      <w:r w:rsidRPr="00D2796D">
        <w:rPr>
          <w:rFonts w:ascii="Georgia" w:hAnsi="Georgia"/>
          <w:b/>
          <w:i/>
          <w:sz w:val="52"/>
        </w:rPr>
        <w:t>Cellules</w:t>
      </w:r>
      <w:r w:rsidR="00A43028" w:rsidRPr="00D2796D">
        <w:rPr>
          <w:rFonts w:ascii="Georgia" w:hAnsi="Georgia"/>
          <w:b/>
          <w:i/>
          <w:sz w:val="52"/>
        </w:rPr>
        <w:t xml:space="preserve"> animal</w:t>
      </w:r>
      <w:r w:rsidR="006466DC" w:rsidRPr="00D2796D">
        <w:rPr>
          <w:rFonts w:ascii="Georgia" w:hAnsi="Georgia"/>
          <w:b/>
          <w:i/>
          <w:sz w:val="52"/>
        </w:rPr>
        <w:t>es</w:t>
      </w:r>
      <w:r w:rsidR="00A43028" w:rsidRPr="00D2796D">
        <w:rPr>
          <w:rFonts w:ascii="Georgia" w:hAnsi="Georgia"/>
          <w:b/>
          <w:i/>
          <w:sz w:val="52"/>
        </w:rPr>
        <w:t xml:space="preserve"> et</w:t>
      </w:r>
      <w:r w:rsidR="006466DC" w:rsidRPr="00D2796D">
        <w:rPr>
          <w:rFonts w:ascii="Georgia" w:hAnsi="Georgia"/>
          <w:b/>
          <w:i/>
          <w:sz w:val="52"/>
        </w:rPr>
        <w:t xml:space="preserve"> végétales</w:t>
      </w:r>
    </w:p>
    <w:p w:rsidR="00D2796D" w:rsidRDefault="00D2796D" w:rsidP="00D2796D">
      <w:pPr>
        <w:jc w:val="center"/>
        <w:rPr>
          <w:rFonts w:ascii="Georgia" w:hAnsi="Georgia"/>
          <w:i/>
          <w:sz w:val="44"/>
        </w:rPr>
      </w:pPr>
    </w:p>
    <w:p w:rsidR="00D2796D" w:rsidRDefault="00D2796D" w:rsidP="00D2796D">
      <w:pPr>
        <w:jc w:val="center"/>
        <w:rPr>
          <w:rFonts w:ascii="Georgia" w:hAnsi="Georgia"/>
          <w:i/>
          <w:sz w:val="44"/>
        </w:rPr>
      </w:pPr>
    </w:p>
    <w:p w:rsidR="00A43028" w:rsidRPr="00D2796D" w:rsidRDefault="00A43028" w:rsidP="00D2796D">
      <w:pPr>
        <w:jc w:val="center"/>
        <w:rPr>
          <w:rFonts w:ascii="Georgia" w:hAnsi="Georgia"/>
          <w:i/>
          <w:sz w:val="44"/>
        </w:rPr>
      </w:pPr>
      <w:r w:rsidRPr="00D2796D">
        <w:rPr>
          <w:rFonts w:ascii="Georgia" w:hAnsi="Georgia"/>
          <w:i/>
          <w:sz w:val="44"/>
        </w:rPr>
        <w:t>Science</w:t>
      </w:r>
    </w:p>
    <w:p w:rsidR="00D2796D" w:rsidRPr="00D2796D" w:rsidRDefault="00D2796D" w:rsidP="00D2796D">
      <w:pPr>
        <w:jc w:val="center"/>
        <w:rPr>
          <w:rFonts w:ascii="Georgia" w:hAnsi="Georgia"/>
          <w:i/>
          <w:sz w:val="44"/>
        </w:rPr>
      </w:pPr>
    </w:p>
    <w:p w:rsidR="00D2796D" w:rsidRDefault="00D2796D" w:rsidP="00D2796D">
      <w:pPr>
        <w:jc w:val="center"/>
        <w:rPr>
          <w:rFonts w:ascii="Georgia" w:hAnsi="Georgia"/>
          <w:i/>
          <w:sz w:val="44"/>
        </w:rPr>
      </w:pPr>
    </w:p>
    <w:p w:rsidR="00A43028" w:rsidRPr="00D2796D" w:rsidRDefault="00A43028" w:rsidP="00D2796D">
      <w:pPr>
        <w:jc w:val="center"/>
        <w:rPr>
          <w:rFonts w:ascii="Georgia" w:hAnsi="Georgia"/>
          <w:i/>
          <w:sz w:val="44"/>
        </w:rPr>
      </w:pPr>
      <w:r w:rsidRPr="00D2796D">
        <w:rPr>
          <w:rFonts w:ascii="Georgia" w:hAnsi="Georgia"/>
          <w:i/>
          <w:sz w:val="44"/>
        </w:rPr>
        <w:t>Présenté à: Daniel</w:t>
      </w:r>
      <w:r w:rsidR="006466DC" w:rsidRPr="00D2796D">
        <w:rPr>
          <w:rFonts w:ascii="Georgia" w:hAnsi="Georgia"/>
          <w:i/>
          <w:sz w:val="44"/>
        </w:rPr>
        <w:t xml:space="preserve"> Blais</w:t>
      </w:r>
    </w:p>
    <w:p w:rsidR="006466DC" w:rsidRPr="00D2796D" w:rsidRDefault="006466DC" w:rsidP="00D2796D">
      <w:pPr>
        <w:jc w:val="center"/>
        <w:rPr>
          <w:rFonts w:ascii="Georgia" w:hAnsi="Georgia"/>
          <w:i/>
          <w:sz w:val="44"/>
        </w:rPr>
      </w:pPr>
      <w:r w:rsidRPr="00D2796D">
        <w:rPr>
          <w:rFonts w:ascii="Georgia" w:hAnsi="Georgia"/>
          <w:i/>
          <w:sz w:val="44"/>
        </w:rPr>
        <w:t xml:space="preserve">Fait par: </w:t>
      </w:r>
      <w:proofErr w:type="spellStart"/>
      <w:r w:rsidRPr="00D2796D">
        <w:rPr>
          <w:rFonts w:ascii="Georgia" w:hAnsi="Georgia"/>
          <w:i/>
          <w:sz w:val="44"/>
        </w:rPr>
        <w:t>Jhoj</w:t>
      </w:r>
      <w:bookmarkStart w:id="0" w:name="_GoBack"/>
      <w:bookmarkEnd w:id="0"/>
      <w:r w:rsidRPr="00D2796D">
        <w:rPr>
          <w:rFonts w:ascii="Georgia" w:hAnsi="Georgia"/>
          <w:i/>
          <w:sz w:val="44"/>
        </w:rPr>
        <w:t>an</w:t>
      </w:r>
      <w:proofErr w:type="spellEnd"/>
      <w:r w:rsidRPr="00D2796D">
        <w:rPr>
          <w:rFonts w:ascii="Georgia" w:hAnsi="Georgia"/>
          <w:i/>
          <w:sz w:val="44"/>
        </w:rPr>
        <w:t xml:space="preserve"> et Patrick</w:t>
      </w:r>
    </w:p>
    <w:p w:rsidR="006466DC" w:rsidRPr="00D2796D" w:rsidRDefault="006466DC" w:rsidP="00D2796D">
      <w:pPr>
        <w:jc w:val="center"/>
        <w:rPr>
          <w:rFonts w:ascii="Georgia" w:hAnsi="Georgia"/>
          <w:i/>
          <w:sz w:val="44"/>
        </w:rPr>
      </w:pPr>
    </w:p>
    <w:p w:rsidR="00D2796D" w:rsidRDefault="00D2796D" w:rsidP="00D2796D">
      <w:pPr>
        <w:jc w:val="center"/>
        <w:rPr>
          <w:rFonts w:ascii="Georgia" w:hAnsi="Georgia"/>
          <w:i/>
          <w:sz w:val="44"/>
        </w:rPr>
      </w:pPr>
    </w:p>
    <w:p w:rsidR="006466DC" w:rsidRPr="00D2796D" w:rsidRDefault="006466DC" w:rsidP="00D2796D">
      <w:pPr>
        <w:jc w:val="center"/>
        <w:rPr>
          <w:rFonts w:ascii="Georgia" w:hAnsi="Georgia"/>
          <w:i/>
          <w:sz w:val="44"/>
        </w:rPr>
      </w:pPr>
      <w:r w:rsidRPr="00D2796D">
        <w:rPr>
          <w:rFonts w:ascii="Georgia" w:hAnsi="Georgia"/>
          <w:i/>
          <w:sz w:val="44"/>
        </w:rPr>
        <w:t>Lieu : ESV</w:t>
      </w:r>
    </w:p>
    <w:p w:rsidR="006466DC" w:rsidRPr="00D2796D" w:rsidRDefault="006466DC" w:rsidP="00D2796D">
      <w:pPr>
        <w:jc w:val="center"/>
        <w:rPr>
          <w:rFonts w:ascii="Georgia" w:hAnsi="Georgia"/>
          <w:i/>
          <w:sz w:val="44"/>
        </w:rPr>
      </w:pPr>
    </w:p>
    <w:p w:rsidR="00D2796D" w:rsidRDefault="00D2796D" w:rsidP="00D2796D">
      <w:pPr>
        <w:jc w:val="center"/>
        <w:rPr>
          <w:rFonts w:ascii="Georgia" w:hAnsi="Georgia"/>
          <w:i/>
          <w:sz w:val="44"/>
        </w:rPr>
      </w:pPr>
    </w:p>
    <w:p w:rsidR="006466DC" w:rsidRPr="00D2796D" w:rsidRDefault="006466DC" w:rsidP="00D2796D">
      <w:pPr>
        <w:jc w:val="center"/>
        <w:rPr>
          <w:rFonts w:ascii="Georgia" w:hAnsi="Georgia"/>
          <w:i/>
          <w:sz w:val="44"/>
        </w:rPr>
      </w:pPr>
      <w:r w:rsidRPr="00D2796D">
        <w:rPr>
          <w:rFonts w:ascii="Georgia" w:hAnsi="Georgia"/>
          <w:i/>
          <w:sz w:val="44"/>
        </w:rPr>
        <w:t>Date : 14 Sept 2017</w:t>
      </w:r>
    </w:p>
    <w:p w:rsidR="00426F18" w:rsidRPr="00426F18" w:rsidRDefault="00426F18" w:rsidP="006466DC">
      <w:pPr>
        <w:jc w:val="center"/>
        <w:rPr>
          <w:i/>
          <w:sz w:val="32"/>
        </w:rPr>
      </w:pPr>
    </w:p>
    <w:p w:rsidR="00426F18" w:rsidRPr="006466DC" w:rsidRDefault="00426F18" w:rsidP="006466DC">
      <w:pPr>
        <w:jc w:val="center"/>
        <w:rPr>
          <w:i/>
          <w:sz w:val="72"/>
        </w:rPr>
      </w:pPr>
    </w:p>
    <w:p w:rsidR="006466DC" w:rsidRDefault="00D2796D">
      <w:r>
        <w:br w:type="page"/>
      </w:r>
      <w:r w:rsidR="00426F18">
        <w:t>Observation : Si on a un microscope on va parler de cellule</w:t>
      </w:r>
    </w:p>
    <w:p w:rsidR="00426F18" w:rsidRDefault="00426F18"/>
    <w:p w:rsidR="00426F18" w:rsidRDefault="00426F18">
      <w:r>
        <w:t>Interrogation : Quelle est la différence entre une cellule animale et végétale</w:t>
      </w:r>
    </w:p>
    <w:p w:rsidR="00426F18" w:rsidRDefault="00426F18"/>
    <w:p w:rsidR="00FD0A9C" w:rsidRDefault="00426F18">
      <w:r>
        <w:t>Hypothèse : Je suppose que la cellul</w:t>
      </w:r>
      <w:r w:rsidR="00FD0A9C">
        <w:t>e violette est animale.</w:t>
      </w:r>
    </w:p>
    <w:p w:rsidR="00FD0A9C" w:rsidRDefault="00FD0A9C">
      <w:r>
        <w:t>Je suppose que la cellule brune est végétale</w:t>
      </w:r>
    </w:p>
    <w:p w:rsidR="00FD0A9C" w:rsidRDefault="00FD0A9C"/>
    <w:p w:rsidR="00FD0A9C" w:rsidRDefault="00FD0A9C">
      <w:r>
        <w:t>Expérimentation :</w:t>
      </w:r>
    </w:p>
    <w:p w:rsidR="00FD0A9C" w:rsidRDefault="00FD0A9C">
      <w:r>
        <w:t>Matériel : Cellules    Microscope</w:t>
      </w:r>
    </w:p>
    <w:p w:rsidR="00FD0A9C" w:rsidRDefault="00FD0A9C"/>
    <w:p w:rsidR="00FD0A9C" w:rsidRDefault="00FD0A9C">
      <w:r>
        <w:t xml:space="preserve">Manipulation : </w:t>
      </w:r>
    </w:p>
    <w:p w:rsidR="00FD0A9C" w:rsidRDefault="00FD0A9C">
      <w:r>
        <w:t>Regarder les cellules dans un microscope</w:t>
      </w:r>
    </w:p>
    <w:tbl>
      <w:tblPr>
        <w:tblpPr w:leftFromText="141" w:rightFromText="141" w:vertAnchor="text" w:horzAnchor="margin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0"/>
        <w:gridCol w:w="3904"/>
      </w:tblGrid>
      <w:tr w:rsidR="00CE460D" w:rsidTr="00CE460D">
        <w:trPr>
          <w:trHeight w:val="330"/>
        </w:trPr>
        <w:tc>
          <w:tcPr>
            <w:tcW w:w="4020" w:type="dxa"/>
            <w:shd w:val="clear" w:color="auto" w:fill="auto"/>
          </w:tcPr>
          <w:p w:rsidR="00CE460D" w:rsidRDefault="00CE460D" w:rsidP="00CE460D">
            <w:r>
              <w:t>Cellule#1</w:t>
            </w:r>
          </w:p>
          <w:p w:rsidR="00CE460D" w:rsidRDefault="00CE460D" w:rsidP="00CE460D">
            <w:r>
              <w:t>Animale            voilette</w:t>
            </w:r>
          </w:p>
        </w:tc>
        <w:tc>
          <w:tcPr>
            <w:tcW w:w="3904" w:type="dxa"/>
          </w:tcPr>
          <w:p w:rsidR="00CE460D" w:rsidRDefault="00CE460D" w:rsidP="00CE460D">
            <w:r>
              <w:t>Cellule#2</w:t>
            </w:r>
          </w:p>
          <w:p w:rsidR="00CE460D" w:rsidRDefault="00CE460D" w:rsidP="00CE460D">
            <w:r>
              <w:t>V</w:t>
            </w:r>
            <w:r w:rsidR="00CF2802">
              <w:t>ég</w:t>
            </w:r>
            <w:r>
              <w:t xml:space="preserve">étale          brune </w:t>
            </w:r>
          </w:p>
        </w:tc>
      </w:tr>
      <w:tr w:rsidR="00CE460D" w:rsidTr="00CE460D">
        <w:trPr>
          <w:trHeight w:val="1575"/>
        </w:trPr>
        <w:tc>
          <w:tcPr>
            <w:tcW w:w="4020" w:type="dxa"/>
          </w:tcPr>
          <w:p w:rsidR="00CE460D" w:rsidRDefault="00CE460D" w:rsidP="00CE460D">
            <w:r>
              <w:rPr>
                <w:noProof/>
              </w:rPr>
              <w:lastRenderedPageBreak/>
              <w:drawing>
                <wp:inline distT="0" distB="0" distL="0" distR="0" wp14:anchorId="2617F629" wp14:editId="004B48A8">
                  <wp:extent cx="2463800" cy="1847850"/>
                  <wp:effectExtent l="0" t="0" r="0" b="0"/>
                  <wp:docPr id="1" name="Image 1" descr="E:\cellul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cellul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4" w:type="dxa"/>
            <w:shd w:val="clear" w:color="auto" w:fill="auto"/>
          </w:tcPr>
          <w:p w:rsidR="00CE460D" w:rsidRDefault="00CE460D" w:rsidP="00CE460D">
            <w:r>
              <w:rPr>
                <w:noProof/>
              </w:rPr>
              <w:drawing>
                <wp:inline distT="0" distB="0" distL="0" distR="0" wp14:anchorId="632F0CA0" wp14:editId="1F044DCA">
                  <wp:extent cx="2390140" cy="1847215"/>
                  <wp:effectExtent l="0" t="0" r="0" b="63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140" cy="1847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149C" w:rsidRDefault="0052149C"/>
    <w:p w:rsidR="00FD0A9C" w:rsidRDefault="00FD0A9C"/>
    <w:p w:rsidR="00CE460D" w:rsidRDefault="00CE460D"/>
    <w:p w:rsidR="00CE460D" w:rsidRDefault="00CE460D"/>
    <w:p w:rsidR="00CE460D" w:rsidRDefault="00CE460D"/>
    <w:p w:rsidR="00CE460D" w:rsidRDefault="00CE460D"/>
    <w:p w:rsidR="00CE460D" w:rsidRDefault="00CE460D"/>
    <w:p w:rsidR="00CE460D" w:rsidRDefault="00CE460D"/>
    <w:p w:rsidR="00CE460D" w:rsidRDefault="00CE460D"/>
    <w:p w:rsidR="00BD0A5E" w:rsidRDefault="00966C6F" w:rsidP="00966C6F">
      <w:pPr>
        <w:tabs>
          <w:tab w:val="center" w:pos="4320"/>
          <w:tab w:val="left" w:pos="7620"/>
        </w:tabs>
      </w:pPr>
      <w:r>
        <w:t>Identifi</w:t>
      </w:r>
      <w:r w:rsidR="00CE460D">
        <w:t>cation</w:t>
      </w:r>
      <w:r>
        <w:t> :</w:t>
      </w:r>
      <w:r>
        <w:tab/>
        <w:t>D : noyau</w:t>
      </w:r>
      <w:r>
        <w:tab/>
        <w:t>H</w:t>
      </w:r>
      <w:r w:rsidR="00BD0A5E">
        <w:t> :</w:t>
      </w:r>
    </w:p>
    <w:p w:rsidR="00966C6F" w:rsidRDefault="00966C6F" w:rsidP="00966C6F">
      <w:pPr>
        <w:tabs>
          <w:tab w:val="center" w:pos="4320"/>
        </w:tabs>
      </w:pPr>
      <w:r>
        <w:t>A : noyau</w:t>
      </w:r>
      <w:r>
        <w:tab/>
        <w:t>E : cytoplasme</w:t>
      </w:r>
    </w:p>
    <w:p w:rsidR="00966C6F" w:rsidRDefault="00966C6F" w:rsidP="00966C6F">
      <w:pPr>
        <w:tabs>
          <w:tab w:val="center" w:pos="4320"/>
        </w:tabs>
      </w:pPr>
      <w:r>
        <w:t>B : cytoplasme</w:t>
      </w:r>
      <w:r>
        <w:tab/>
        <w:t>F :</w:t>
      </w:r>
      <w:r w:rsidR="00BD0A5E">
        <w:t xml:space="preserve"> </w:t>
      </w:r>
    </w:p>
    <w:p w:rsidR="00966C6F" w:rsidRDefault="00966C6F" w:rsidP="00966C6F">
      <w:pPr>
        <w:tabs>
          <w:tab w:val="center" w:pos="4320"/>
        </w:tabs>
      </w:pPr>
      <w:r>
        <w:t>C : membrane</w:t>
      </w:r>
      <w:r>
        <w:tab/>
        <w:t>G</w:t>
      </w:r>
      <w:r w:rsidR="00BD0A5E">
        <w:t> :</w:t>
      </w:r>
    </w:p>
    <w:p w:rsidR="00BD0A5E" w:rsidRDefault="00BD0A5E" w:rsidP="00966C6F">
      <w:pPr>
        <w:tabs>
          <w:tab w:val="center" w:pos="4320"/>
        </w:tabs>
      </w:pPr>
      <w:r>
        <w:t xml:space="preserve">Discussion : </w:t>
      </w:r>
    </w:p>
    <w:p w:rsidR="00BD0A5E" w:rsidRDefault="00BD0A5E" w:rsidP="00966C6F">
      <w:pPr>
        <w:tabs>
          <w:tab w:val="center" w:pos="4320"/>
        </w:tabs>
      </w:pPr>
      <w:r>
        <w:t>D`après mes résultats, l`inconnu #1 est animale,</w:t>
      </w:r>
    </w:p>
    <w:p w:rsidR="00731E3D" w:rsidRDefault="00BD0A5E" w:rsidP="00966C6F">
      <w:pPr>
        <w:tabs>
          <w:tab w:val="center" w:pos="4320"/>
        </w:tabs>
      </w:pPr>
      <w:r>
        <w:t>Parce qu`elle est ronde et</w:t>
      </w:r>
      <w:r w:rsidR="00731E3D">
        <w:t xml:space="preserve"> violette et</w:t>
      </w:r>
    </w:p>
    <w:p w:rsidR="00731E3D" w:rsidRDefault="00731E3D" w:rsidP="00966C6F">
      <w:pPr>
        <w:tabs>
          <w:tab w:val="center" w:pos="4320"/>
        </w:tabs>
      </w:pPr>
      <w:r>
        <w:t xml:space="preserve">La </w:t>
      </w:r>
      <w:r w:rsidR="00CF2802">
        <w:t>#2 est vég</w:t>
      </w:r>
      <w:r>
        <w:t>étale parce qu`elle est rectangle et</w:t>
      </w:r>
    </w:p>
    <w:p w:rsidR="00731E3D" w:rsidRDefault="00731E3D" w:rsidP="00966C6F">
      <w:pPr>
        <w:tabs>
          <w:tab w:val="center" w:pos="4320"/>
        </w:tabs>
      </w:pPr>
      <w:r>
        <w:t>Brune.</w:t>
      </w:r>
    </w:p>
    <w:p w:rsidR="00731E3D" w:rsidRDefault="00731E3D" w:rsidP="00966C6F">
      <w:pPr>
        <w:tabs>
          <w:tab w:val="center" w:pos="4320"/>
        </w:tabs>
      </w:pPr>
    </w:p>
    <w:p w:rsidR="00731E3D" w:rsidRDefault="00731E3D" w:rsidP="00966C6F">
      <w:pPr>
        <w:tabs>
          <w:tab w:val="center" w:pos="4320"/>
        </w:tabs>
      </w:pPr>
    </w:p>
    <w:p w:rsidR="00731E3D" w:rsidRDefault="00731E3D" w:rsidP="00966C6F">
      <w:pPr>
        <w:tabs>
          <w:tab w:val="center" w:pos="4320"/>
        </w:tabs>
      </w:pPr>
    </w:p>
    <w:p w:rsidR="00731E3D" w:rsidRDefault="00731E3D" w:rsidP="00966C6F">
      <w:pPr>
        <w:tabs>
          <w:tab w:val="center" w:pos="4320"/>
        </w:tabs>
      </w:pPr>
      <w:r>
        <w:t>Conclusion : Mon hypothèse est vraie</w:t>
      </w:r>
    </w:p>
    <w:p w:rsidR="00731E3D" w:rsidRDefault="00731E3D" w:rsidP="00966C6F">
      <w:pPr>
        <w:tabs>
          <w:tab w:val="center" w:pos="4320"/>
        </w:tabs>
      </w:pPr>
      <w:r>
        <w:t>Puisque la plus petite unité de vie est une cellule</w:t>
      </w:r>
    </w:p>
    <w:p w:rsidR="00731E3D" w:rsidRDefault="00731E3D" w:rsidP="00966C6F">
      <w:pPr>
        <w:tabs>
          <w:tab w:val="center" w:pos="4320"/>
        </w:tabs>
      </w:pPr>
    </w:p>
    <w:p w:rsidR="00731E3D" w:rsidRDefault="00731E3D" w:rsidP="00966C6F">
      <w:pPr>
        <w:tabs>
          <w:tab w:val="center" w:pos="4320"/>
        </w:tabs>
      </w:pPr>
    </w:p>
    <w:p w:rsidR="00731E3D" w:rsidRDefault="00731E3D" w:rsidP="00966C6F">
      <w:pPr>
        <w:tabs>
          <w:tab w:val="center" w:pos="4320"/>
        </w:tabs>
      </w:pPr>
    </w:p>
    <w:p w:rsidR="00731E3D" w:rsidRDefault="00731E3D" w:rsidP="00966C6F">
      <w:pPr>
        <w:tabs>
          <w:tab w:val="center" w:pos="4320"/>
        </w:tabs>
      </w:pPr>
    </w:p>
    <w:p w:rsidR="00731E3D" w:rsidRDefault="00731E3D" w:rsidP="00966C6F">
      <w:pPr>
        <w:tabs>
          <w:tab w:val="center" w:pos="4320"/>
        </w:tabs>
      </w:pPr>
    </w:p>
    <w:p w:rsidR="00731E3D" w:rsidRDefault="00731E3D" w:rsidP="00966C6F">
      <w:pPr>
        <w:tabs>
          <w:tab w:val="center" w:pos="4320"/>
        </w:tabs>
      </w:pPr>
    </w:p>
    <w:p w:rsidR="00731E3D" w:rsidRDefault="00731E3D" w:rsidP="00966C6F">
      <w:pPr>
        <w:tabs>
          <w:tab w:val="center" w:pos="4320"/>
        </w:tabs>
      </w:pPr>
    </w:p>
    <w:p w:rsidR="00731E3D" w:rsidRDefault="00731E3D" w:rsidP="00966C6F">
      <w:pPr>
        <w:tabs>
          <w:tab w:val="center" w:pos="4320"/>
        </w:tabs>
      </w:pPr>
    </w:p>
    <w:p w:rsidR="00731E3D" w:rsidRDefault="00731E3D" w:rsidP="00966C6F">
      <w:pPr>
        <w:tabs>
          <w:tab w:val="center" w:pos="4320"/>
        </w:tabs>
      </w:pPr>
    </w:p>
    <w:p w:rsidR="00731E3D" w:rsidRDefault="00731E3D" w:rsidP="00966C6F">
      <w:pPr>
        <w:tabs>
          <w:tab w:val="center" w:pos="4320"/>
        </w:tabs>
      </w:pPr>
    </w:p>
    <w:p w:rsidR="00731E3D" w:rsidRDefault="00731E3D" w:rsidP="00966C6F">
      <w:pPr>
        <w:tabs>
          <w:tab w:val="center" w:pos="4320"/>
        </w:tabs>
      </w:pPr>
    </w:p>
    <w:p w:rsidR="00731E3D" w:rsidRDefault="00731E3D" w:rsidP="00966C6F">
      <w:pPr>
        <w:tabs>
          <w:tab w:val="center" w:pos="4320"/>
        </w:tabs>
      </w:pPr>
    </w:p>
    <w:p w:rsidR="00731E3D" w:rsidRDefault="00731E3D" w:rsidP="00966C6F">
      <w:pPr>
        <w:tabs>
          <w:tab w:val="center" w:pos="4320"/>
        </w:tabs>
      </w:pPr>
    </w:p>
    <w:p w:rsidR="00731E3D" w:rsidRDefault="00731E3D" w:rsidP="00966C6F">
      <w:pPr>
        <w:tabs>
          <w:tab w:val="center" w:pos="4320"/>
        </w:tabs>
      </w:pPr>
    </w:p>
    <w:p w:rsidR="00731E3D" w:rsidRDefault="00731E3D" w:rsidP="00966C6F">
      <w:pPr>
        <w:tabs>
          <w:tab w:val="center" w:pos="4320"/>
        </w:tabs>
      </w:pPr>
    </w:p>
    <w:p w:rsidR="00731E3D" w:rsidRDefault="00731E3D" w:rsidP="00966C6F">
      <w:pPr>
        <w:tabs>
          <w:tab w:val="center" w:pos="4320"/>
        </w:tabs>
      </w:pPr>
      <w:r>
        <w:t>Exercices</w:t>
      </w:r>
      <w:r w:rsidR="00931926">
        <w:t> :</w:t>
      </w:r>
    </w:p>
    <w:p w:rsidR="00731E3D" w:rsidRDefault="00731E3D" w:rsidP="00966C6F">
      <w:pPr>
        <w:tabs>
          <w:tab w:val="center" w:pos="4320"/>
        </w:tabs>
      </w:pPr>
    </w:p>
    <w:p w:rsidR="00CF2802" w:rsidRDefault="00731E3D" w:rsidP="00CF2802">
      <w:pPr>
        <w:pStyle w:val="Paragraphedeliste"/>
        <w:numPr>
          <w:ilvl w:val="0"/>
          <w:numId w:val="1"/>
        </w:numPr>
        <w:tabs>
          <w:tab w:val="center" w:pos="4320"/>
        </w:tabs>
      </w:pPr>
      <w:r>
        <w:lastRenderedPageBreak/>
        <w:t>À l`aide de</w:t>
      </w:r>
      <w:r w:rsidR="00CF2802">
        <w:t xml:space="preserve"> quel apparei</w:t>
      </w:r>
      <w:r>
        <w:t>l</w:t>
      </w:r>
      <w:r w:rsidR="00CF2802">
        <w:t xml:space="preserve"> peut-on observer des cellules?  Un microscope</w:t>
      </w:r>
    </w:p>
    <w:p w:rsidR="00CF2802" w:rsidRDefault="00CF2802" w:rsidP="00CF2802">
      <w:pPr>
        <w:tabs>
          <w:tab w:val="center" w:pos="4320"/>
        </w:tabs>
        <w:ind w:left="360"/>
      </w:pPr>
    </w:p>
    <w:p w:rsidR="00CF2802" w:rsidRDefault="00CF2802" w:rsidP="00CF2802">
      <w:pPr>
        <w:tabs>
          <w:tab w:val="center" w:pos="4320"/>
        </w:tabs>
        <w:ind w:left="360"/>
      </w:pPr>
      <w:r>
        <w:t>2-    Quelle est la plus petite unité de vie du vivant?  Une cellule</w:t>
      </w:r>
    </w:p>
    <w:p w:rsidR="00CF2802" w:rsidRDefault="00CF2802" w:rsidP="00CF2802">
      <w:pPr>
        <w:tabs>
          <w:tab w:val="center" w:pos="4320"/>
        </w:tabs>
        <w:ind w:left="360"/>
      </w:pPr>
    </w:p>
    <w:p w:rsidR="00931926" w:rsidRDefault="00CF2802" w:rsidP="00931926">
      <w:pPr>
        <w:tabs>
          <w:tab w:val="center" w:pos="4320"/>
        </w:tabs>
        <w:ind w:left="360"/>
      </w:pPr>
      <w:r>
        <w:t>3-    donne deux structures cellulaire que l`on retrouve que</w:t>
      </w:r>
      <w:r w:rsidR="00931926">
        <w:t xml:space="preserve"> chez les cellules</w:t>
      </w:r>
    </w:p>
    <w:p w:rsidR="00CF2802" w:rsidRDefault="00CF2802" w:rsidP="00931926">
      <w:pPr>
        <w:tabs>
          <w:tab w:val="center" w:pos="4320"/>
        </w:tabs>
        <w:ind w:left="360"/>
      </w:pPr>
      <w:proofErr w:type="gramStart"/>
      <w:r>
        <w:t>végétale</w:t>
      </w:r>
      <w:r w:rsidR="00D2796D">
        <w:t>s</w:t>
      </w:r>
      <w:proofErr w:type="gramEnd"/>
      <w:r>
        <w:t xml:space="preserve">? </w:t>
      </w:r>
      <w:r w:rsidR="00FC2F2E">
        <w:t>Les chloroplastes et la paroi cellulosique</w:t>
      </w:r>
    </w:p>
    <w:p w:rsidR="00FC2F2E" w:rsidRDefault="00FC2F2E" w:rsidP="00CF2802">
      <w:pPr>
        <w:tabs>
          <w:tab w:val="center" w:pos="4320"/>
        </w:tabs>
        <w:ind w:left="360"/>
      </w:pPr>
    </w:p>
    <w:p w:rsidR="00FC2F2E" w:rsidRDefault="00FC2F2E" w:rsidP="00CF2802">
      <w:pPr>
        <w:tabs>
          <w:tab w:val="center" w:pos="4320"/>
        </w:tabs>
        <w:ind w:left="360"/>
      </w:pPr>
      <w:r>
        <w:t>4-    Qu`est-est-ce qu`un tissu?</w:t>
      </w:r>
    </w:p>
    <w:p w:rsidR="00FC2F2E" w:rsidRDefault="00FC2F2E" w:rsidP="00CF2802">
      <w:pPr>
        <w:tabs>
          <w:tab w:val="center" w:pos="4320"/>
        </w:tabs>
        <w:ind w:left="360"/>
      </w:pPr>
    </w:p>
    <w:p w:rsidR="00FC2F2E" w:rsidRDefault="00FC2F2E" w:rsidP="00CF2802">
      <w:pPr>
        <w:tabs>
          <w:tab w:val="center" w:pos="4320"/>
        </w:tabs>
        <w:ind w:left="360"/>
      </w:pPr>
      <w:r>
        <w:t>5-   Quelle caractéristique te permet de croire que les échantillons viennent du vivant? Mort</w:t>
      </w:r>
    </w:p>
    <w:p w:rsidR="00FC2F2E" w:rsidRDefault="00FC2F2E" w:rsidP="00CF2802">
      <w:pPr>
        <w:tabs>
          <w:tab w:val="center" w:pos="4320"/>
        </w:tabs>
        <w:ind w:left="360"/>
      </w:pPr>
    </w:p>
    <w:p w:rsidR="00FC2F2E" w:rsidRDefault="00FC2F2E" w:rsidP="00CF2802">
      <w:pPr>
        <w:tabs>
          <w:tab w:val="center" w:pos="4320"/>
        </w:tabs>
        <w:ind w:left="360"/>
      </w:pPr>
      <w:r>
        <w:t>6-   Qu`est-ce qu`un organe</w:t>
      </w:r>
      <w:r w:rsidR="00931926">
        <w:t>?</w:t>
      </w:r>
    </w:p>
    <w:p w:rsidR="00CF2802" w:rsidRDefault="00CF2802" w:rsidP="00CF2802">
      <w:pPr>
        <w:tabs>
          <w:tab w:val="center" w:pos="4320"/>
        </w:tabs>
        <w:ind w:left="360"/>
      </w:pPr>
    </w:p>
    <w:sectPr w:rsidR="00CF2802" w:rsidSect="00D523E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C6F" w:rsidRDefault="00966C6F" w:rsidP="00966C6F">
      <w:pPr>
        <w:spacing w:after="0" w:line="240" w:lineRule="auto"/>
      </w:pPr>
      <w:r>
        <w:separator/>
      </w:r>
    </w:p>
  </w:endnote>
  <w:endnote w:type="continuationSeparator" w:id="0">
    <w:p w:rsidR="00966C6F" w:rsidRDefault="00966C6F" w:rsidP="0096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C6F" w:rsidRDefault="00966C6F" w:rsidP="00966C6F">
      <w:pPr>
        <w:spacing w:after="0" w:line="240" w:lineRule="auto"/>
      </w:pPr>
      <w:r>
        <w:separator/>
      </w:r>
    </w:p>
  </w:footnote>
  <w:footnote w:type="continuationSeparator" w:id="0">
    <w:p w:rsidR="00966C6F" w:rsidRDefault="00966C6F" w:rsidP="00966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822FF"/>
    <w:multiLevelType w:val="hybridMultilevel"/>
    <w:tmpl w:val="502AD65C"/>
    <w:lvl w:ilvl="0" w:tplc="5BE002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87"/>
    <w:rsid w:val="00030121"/>
    <w:rsid w:val="001B4186"/>
    <w:rsid w:val="003E5E2B"/>
    <w:rsid w:val="00426F18"/>
    <w:rsid w:val="0052149C"/>
    <w:rsid w:val="006466DC"/>
    <w:rsid w:val="00731E3D"/>
    <w:rsid w:val="00931926"/>
    <w:rsid w:val="00966C6F"/>
    <w:rsid w:val="00A43028"/>
    <w:rsid w:val="00BD0A5E"/>
    <w:rsid w:val="00CE460D"/>
    <w:rsid w:val="00CF2802"/>
    <w:rsid w:val="00D2796D"/>
    <w:rsid w:val="00D523E7"/>
    <w:rsid w:val="00DD6287"/>
    <w:rsid w:val="00FC2F2E"/>
    <w:rsid w:val="00FD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418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66C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6C6F"/>
  </w:style>
  <w:style w:type="paragraph" w:styleId="Pieddepage">
    <w:name w:val="footer"/>
    <w:basedOn w:val="Normal"/>
    <w:link w:val="PieddepageCar"/>
    <w:uiPriority w:val="99"/>
    <w:unhideWhenUsed/>
    <w:rsid w:val="00966C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6C6F"/>
  </w:style>
  <w:style w:type="paragraph" w:styleId="Paragraphedeliste">
    <w:name w:val="List Paragraph"/>
    <w:basedOn w:val="Normal"/>
    <w:uiPriority w:val="34"/>
    <w:qFormat/>
    <w:rsid w:val="00731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418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66C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6C6F"/>
  </w:style>
  <w:style w:type="paragraph" w:styleId="Pieddepage">
    <w:name w:val="footer"/>
    <w:basedOn w:val="Normal"/>
    <w:link w:val="PieddepageCar"/>
    <w:uiPriority w:val="99"/>
    <w:unhideWhenUsed/>
    <w:rsid w:val="00966C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6C6F"/>
  </w:style>
  <w:style w:type="paragraph" w:styleId="Paragraphedeliste">
    <w:name w:val="List Paragraph"/>
    <w:basedOn w:val="Normal"/>
    <w:uiPriority w:val="34"/>
    <w:qFormat/>
    <w:rsid w:val="00731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C2C9C-DF12-454F-8E4F-DE8560C5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la Beauce-Etchemin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Kathleen O'Farrell</cp:lastModifiedBy>
  <cp:revision>2</cp:revision>
  <dcterms:created xsi:type="dcterms:W3CDTF">2017-11-14T00:11:00Z</dcterms:created>
  <dcterms:modified xsi:type="dcterms:W3CDTF">2017-11-14T00:11:00Z</dcterms:modified>
</cp:coreProperties>
</file>