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0D" w:rsidRDefault="00CC5B58" w:rsidP="00CC5B58">
      <w:pPr>
        <w:jc w:val="center"/>
        <w:rPr>
          <w:sz w:val="28"/>
        </w:rPr>
      </w:pPr>
      <w:r>
        <w:rPr>
          <w:sz w:val="28"/>
        </w:rPr>
        <w:t>Identification des liquides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Informatique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MSI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Présenté à Daniel Blais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Par Jonathan Paradis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Groupe 02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ESV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29 avril 2019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lastRenderedPageBreak/>
        <w:t>Densité (masse volumique)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 xml:space="preserve">Eau  </w:t>
      </w:r>
      <w:r w:rsidRPr="00CC5B58">
        <w:rPr>
          <w:sz w:val="28"/>
        </w:rPr>
        <w:sym w:font="Wingdings" w:char="F0E0"/>
      </w:r>
      <w:r>
        <w:rPr>
          <w:sz w:val="28"/>
        </w:rPr>
        <w:t xml:space="preserve">  1 g/ml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 xml:space="preserve">Alcool méthylique </w:t>
      </w:r>
      <w:r w:rsidRPr="00CC5B58">
        <w:rPr>
          <w:sz w:val="28"/>
        </w:rPr>
        <w:sym w:font="Wingdings" w:char="F0E0"/>
      </w:r>
      <w:r>
        <w:rPr>
          <w:sz w:val="28"/>
        </w:rPr>
        <w:t xml:space="preserve">  0.79 g/ml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 xml:space="preserve">Glycérine </w:t>
      </w:r>
      <w:r w:rsidRPr="00CC5B58">
        <w:rPr>
          <w:sz w:val="28"/>
        </w:rPr>
        <w:sym w:font="Wingdings" w:char="F0E0"/>
      </w:r>
      <w:r>
        <w:rPr>
          <w:sz w:val="28"/>
        </w:rPr>
        <w:t xml:space="preserve"> 1.26 g/ml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 xml:space="preserve">Mercure </w:t>
      </w:r>
      <w:r w:rsidRPr="00CC5B58">
        <w:rPr>
          <w:sz w:val="28"/>
        </w:rPr>
        <w:sym w:font="Wingdings" w:char="F0E0"/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Observation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Si on a une balance et un cylindre gradué on va parler de masse volumique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 xml:space="preserve">Interrogation 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Quelle est l’identité du liquide A ?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Quelle est l’identité du liquide B ?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Hypothèse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Je suppose que le liquide A est Alcool méthylique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Je suppose que le liquide B est Eau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Matériel</w:t>
      </w:r>
    </w:p>
    <w:p w:rsidR="00CC5B58" w:rsidRDefault="00CC5B58" w:rsidP="00CC5B58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Balance</w:t>
      </w:r>
    </w:p>
    <w:p w:rsidR="00CC5B58" w:rsidRDefault="00CC5B58" w:rsidP="00CC5B58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Cylindre Gradué</w:t>
      </w:r>
    </w:p>
    <w:p w:rsidR="00CC5B58" w:rsidRDefault="00CC5B58" w:rsidP="00CC5B58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A</w:t>
      </w:r>
    </w:p>
    <w:p w:rsidR="00CC5B58" w:rsidRDefault="00CC5B58" w:rsidP="00CC5B58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B</w:t>
      </w:r>
    </w:p>
    <w:p w:rsidR="00CC5B58" w:rsidRDefault="00CC5B58" w:rsidP="00CC5B58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Becher 100 ml</w:t>
      </w:r>
    </w:p>
    <w:p w:rsidR="00CC5B58" w:rsidRDefault="00CC5B58" w:rsidP="00CC5B58">
      <w:pPr>
        <w:pStyle w:val="Paragraphedeliste"/>
        <w:jc w:val="center"/>
        <w:rPr>
          <w:sz w:val="28"/>
        </w:rPr>
      </w:pPr>
      <w:r>
        <w:rPr>
          <w:sz w:val="28"/>
        </w:rPr>
        <w:t>Manipulation</w:t>
      </w:r>
    </w:p>
    <w:p w:rsidR="00CC5B58" w:rsidRDefault="00CC5B58" w:rsidP="00CC5B58">
      <w:pPr>
        <w:pStyle w:val="Paragraphedeliste"/>
        <w:jc w:val="center"/>
        <w:rPr>
          <w:sz w:val="28"/>
        </w:rPr>
      </w:pPr>
      <w:r>
        <w:rPr>
          <w:sz w:val="28"/>
        </w:rPr>
        <w:t>Je pèse le cylindre gradué avec la balance.</w:t>
      </w:r>
    </w:p>
    <w:p w:rsidR="00CC5B58" w:rsidRDefault="00CC5B58" w:rsidP="00CC5B58">
      <w:pPr>
        <w:pStyle w:val="Paragraphedeliste"/>
        <w:jc w:val="center"/>
        <w:rPr>
          <w:sz w:val="28"/>
        </w:rPr>
      </w:pPr>
      <w:r>
        <w:rPr>
          <w:sz w:val="28"/>
        </w:rPr>
        <w:t>J’ajoute 20 ml du liquide A dans le cylindre gradué</w:t>
      </w:r>
    </w:p>
    <w:p w:rsidR="00CC5B58" w:rsidRPr="00CC5B58" w:rsidRDefault="00CC5B58" w:rsidP="00CC5B58">
      <w:pPr>
        <w:pStyle w:val="Paragraphedeliste"/>
        <w:jc w:val="center"/>
        <w:rPr>
          <w:sz w:val="28"/>
        </w:rPr>
      </w:pPr>
      <w:r>
        <w:rPr>
          <w:sz w:val="28"/>
        </w:rPr>
        <w:t>Je repese le cylindre avec le liquide.</w:t>
      </w:r>
    </w:p>
    <w:p w:rsidR="00CC5B58" w:rsidRDefault="00CC5B58" w:rsidP="00CC5B58">
      <w:pPr>
        <w:rPr>
          <w:sz w:val="28"/>
        </w:rPr>
      </w:pPr>
      <w:r>
        <w:rPr>
          <w:sz w:val="28"/>
        </w:rPr>
        <w:lastRenderedPageBreak/>
        <w:t>Résultats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La Masse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CC5B58" w:rsidTr="00CC5B58">
        <w:tc>
          <w:tcPr>
            <w:tcW w:w="292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Cylindre gradué +20 ml de A</w:t>
            </w:r>
          </w:p>
        </w:tc>
        <w:tc>
          <w:tcPr>
            <w:tcW w:w="2927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Cylindre gradué vide</w:t>
            </w:r>
          </w:p>
        </w:tc>
        <w:tc>
          <w:tcPr>
            <w:tcW w:w="2927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CC5B58" w:rsidTr="00CC5B58">
        <w:tc>
          <w:tcPr>
            <w:tcW w:w="292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2927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2927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CC5B58" w:rsidTr="00CC5B58">
        <w:tc>
          <w:tcPr>
            <w:tcW w:w="292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  <w:tc>
          <w:tcPr>
            <w:tcW w:w="2927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  <w:tc>
          <w:tcPr>
            <w:tcW w:w="2927" w:type="dxa"/>
            <w:shd w:val="clear" w:color="auto" w:fill="FFFF00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</w:tr>
    </w:tbl>
    <w:p w:rsidR="00CC5B58" w:rsidRDefault="00CC5B58" w:rsidP="00CC5B58">
      <w:pPr>
        <w:jc w:val="center"/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CC5B58" w:rsidTr="002219C6">
        <w:tc>
          <w:tcPr>
            <w:tcW w:w="2926" w:type="dxa"/>
          </w:tcPr>
          <w:p w:rsidR="00CC5B58" w:rsidRDefault="00CC5B58" w:rsidP="0022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Cylindre gradué +20 ml de </w:t>
            </w:r>
            <w:r>
              <w:rPr>
                <w:sz w:val="28"/>
              </w:rPr>
              <w:t>B</w:t>
            </w:r>
          </w:p>
        </w:tc>
        <w:tc>
          <w:tcPr>
            <w:tcW w:w="2927" w:type="dxa"/>
          </w:tcPr>
          <w:p w:rsidR="00CC5B58" w:rsidRDefault="00CC5B58" w:rsidP="0022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Cylindre gradué vide</w:t>
            </w:r>
          </w:p>
        </w:tc>
        <w:tc>
          <w:tcPr>
            <w:tcW w:w="2927" w:type="dxa"/>
          </w:tcPr>
          <w:p w:rsidR="00CC5B58" w:rsidRDefault="00CC5B58" w:rsidP="0022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CC5B58" w:rsidTr="002219C6">
        <w:tc>
          <w:tcPr>
            <w:tcW w:w="2926" w:type="dxa"/>
          </w:tcPr>
          <w:p w:rsidR="00CC5B58" w:rsidRDefault="00CC5B58" w:rsidP="0022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2927" w:type="dxa"/>
          </w:tcPr>
          <w:p w:rsidR="00CC5B58" w:rsidRDefault="00CC5B58" w:rsidP="0022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2927" w:type="dxa"/>
          </w:tcPr>
          <w:p w:rsidR="00CC5B58" w:rsidRDefault="00CC5B58" w:rsidP="0022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CC5B58" w:rsidTr="00CC5B58">
        <w:tc>
          <w:tcPr>
            <w:tcW w:w="2926" w:type="dxa"/>
          </w:tcPr>
          <w:p w:rsidR="00CC5B58" w:rsidRDefault="00CC5B58" w:rsidP="002219C6">
            <w:pPr>
              <w:jc w:val="center"/>
              <w:rPr>
                <w:sz w:val="28"/>
              </w:rPr>
            </w:pPr>
          </w:p>
        </w:tc>
        <w:tc>
          <w:tcPr>
            <w:tcW w:w="2927" w:type="dxa"/>
          </w:tcPr>
          <w:p w:rsidR="00CC5B58" w:rsidRDefault="00CC5B58" w:rsidP="002219C6">
            <w:pPr>
              <w:jc w:val="center"/>
              <w:rPr>
                <w:sz w:val="28"/>
              </w:rPr>
            </w:pPr>
          </w:p>
        </w:tc>
        <w:tc>
          <w:tcPr>
            <w:tcW w:w="2927" w:type="dxa"/>
            <w:shd w:val="clear" w:color="auto" w:fill="00B050"/>
          </w:tcPr>
          <w:p w:rsidR="00CC5B58" w:rsidRDefault="00CC5B58" w:rsidP="002219C6">
            <w:pPr>
              <w:jc w:val="center"/>
              <w:rPr>
                <w:sz w:val="28"/>
              </w:rPr>
            </w:pPr>
          </w:p>
        </w:tc>
      </w:tr>
    </w:tbl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Le volume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CC5B58" w:rsidTr="00CC5B58">
        <w:tc>
          <w:tcPr>
            <w:tcW w:w="4390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  <w:tc>
          <w:tcPr>
            <w:tcW w:w="4390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ml</w:t>
            </w:r>
          </w:p>
        </w:tc>
      </w:tr>
      <w:tr w:rsidR="00CC5B58" w:rsidTr="00CC5B58">
        <w:tc>
          <w:tcPr>
            <w:tcW w:w="4390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Inconnue A</w:t>
            </w:r>
          </w:p>
        </w:tc>
        <w:tc>
          <w:tcPr>
            <w:tcW w:w="4390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C5B58" w:rsidTr="00CC5B58">
        <w:tc>
          <w:tcPr>
            <w:tcW w:w="4390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Inconnue B</w:t>
            </w:r>
          </w:p>
        </w:tc>
        <w:tc>
          <w:tcPr>
            <w:tcW w:w="4390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CC5B58" w:rsidTr="00CC5B58">
        <w:trPr>
          <w:trHeight w:val="698"/>
        </w:trPr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masse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volume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Masse volumique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densité</w:t>
            </w:r>
          </w:p>
        </w:tc>
      </w:tr>
      <w:tr w:rsidR="00CC5B58" w:rsidTr="00CC5B58"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unité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ml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g/ml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</w:t>
            </w:r>
          </w:p>
        </w:tc>
      </w:tr>
      <w:tr w:rsidR="00CC5B58" w:rsidTr="00C046CA"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756" w:type="dxa"/>
            <w:shd w:val="clear" w:color="auto" w:fill="FFFF00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shd w:val="clear" w:color="auto" w:fill="00B0F0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shd w:val="clear" w:color="auto" w:fill="FF33CC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</w:tr>
      <w:tr w:rsidR="00CC5B58" w:rsidTr="00C046CA"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756" w:type="dxa"/>
            <w:shd w:val="clear" w:color="auto" w:fill="00B050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shd w:val="clear" w:color="auto" w:fill="00B0F0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shd w:val="clear" w:color="auto" w:fill="948A54" w:themeFill="background2" w:themeFillShade="80"/>
          </w:tcPr>
          <w:p w:rsidR="00CC5B58" w:rsidRDefault="00CC5B58" w:rsidP="00CC5B58">
            <w:pPr>
              <w:jc w:val="center"/>
              <w:rPr>
                <w:sz w:val="28"/>
              </w:rPr>
            </w:pPr>
          </w:p>
        </w:tc>
      </w:tr>
    </w:tbl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lastRenderedPageBreak/>
        <w:t>Discussion : D’après mes résultats….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Mon liquide A est _________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Parce que sa densité est de _______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Ce qui est proche de la valeur théorique de _________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Conclusion : 2- Mon hypothèse 1 est ______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______C’était ____ pour le liquide A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Discussion : D’après mes résultats….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Mon liquide B est _________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Parce que sa densité est de _______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Ce qui est proche de la valeur théorique de _________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Conclusion : 2- Mon hypothèse 1 est ______</w:t>
      </w:r>
    </w:p>
    <w:p w:rsidR="00CC5B58" w:rsidRDefault="00CC5B58" w:rsidP="00CC5B58">
      <w:pPr>
        <w:jc w:val="center"/>
        <w:rPr>
          <w:sz w:val="28"/>
        </w:rPr>
      </w:pPr>
      <w:r>
        <w:rPr>
          <w:sz w:val="28"/>
        </w:rPr>
        <w:t>______C’était ____ pour le liquide B</w:t>
      </w:r>
    </w:p>
    <w:p w:rsidR="00CC5B58" w:rsidRDefault="00CC5B58" w:rsidP="00CC5B58">
      <w:pPr>
        <w:jc w:val="center"/>
        <w:rPr>
          <w:sz w:val="28"/>
        </w:rPr>
      </w:pPr>
    </w:p>
    <w:p w:rsidR="00CC5B58" w:rsidRDefault="00CC5B58" w:rsidP="00CC5B58">
      <w:pPr>
        <w:jc w:val="center"/>
        <w:rPr>
          <w:sz w:val="28"/>
        </w:rPr>
      </w:pPr>
    </w:p>
    <w:p w:rsidR="00CC5B58" w:rsidRPr="00CC5B58" w:rsidRDefault="00CC5B58" w:rsidP="00CC5B58">
      <w:pPr>
        <w:jc w:val="center"/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CC5B58" w:rsidTr="00CC5B58"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Inconnu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Masse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M.V</w:t>
            </w:r>
          </w:p>
        </w:tc>
        <w:tc>
          <w:tcPr>
            <w:tcW w:w="1756" w:type="dxa"/>
          </w:tcPr>
          <w:p w:rsidR="00CC5B58" w:rsidRDefault="00CC5B58" w:rsidP="00CC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</w:tbl>
    <w:p w:rsidR="00CC5B58" w:rsidRPr="00CC5B58" w:rsidRDefault="00CC5B58" w:rsidP="00CC5B58">
      <w:pPr>
        <w:jc w:val="center"/>
        <w:rPr>
          <w:sz w:val="28"/>
        </w:rPr>
      </w:pPr>
    </w:p>
    <w:p w:rsidR="00CC5B58" w:rsidRPr="00CC5B58" w:rsidRDefault="00CC5B58" w:rsidP="00CC5B58">
      <w:pPr>
        <w:jc w:val="center"/>
        <w:rPr>
          <w:sz w:val="28"/>
        </w:rPr>
      </w:pPr>
    </w:p>
    <w:sectPr w:rsidR="00CC5B58" w:rsidRPr="00CC5B58" w:rsidSect="006641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2ACD"/>
    <w:multiLevelType w:val="hybridMultilevel"/>
    <w:tmpl w:val="872ABE4C"/>
    <w:lvl w:ilvl="0" w:tplc="6B04DDB2">
      <w:start w:val="2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742ED"/>
    <w:multiLevelType w:val="hybridMultilevel"/>
    <w:tmpl w:val="A60C997C"/>
    <w:lvl w:ilvl="0" w:tplc="975AE11C">
      <w:start w:val="2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58"/>
    <w:rsid w:val="0066410D"/>
    <w:rsid w:val="00C046CA"/>
    <w:rsid w:val="00CC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B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230</Words>
  <Characters>1268</Characters>
  <Application>Microsoft Office Word</Application>
  <DocSecurity>0</DocSecurity>
  <Lines>10</Lines>
  <Paragraphs>2</Paragraphs>
  <ScaleCrop>false</ScaleCrop>
  <Company>Commission Scolaire de la Beauce-Etchemin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2019-04-29T18:53:00Z</dcterms:created>
  <dcterms:modified xsi:type="dcterms:W3CDTF">2019-04-29T19:42:00Z</dcterms:modified>
</cp:coreProperties>
</file>