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C" w:rsidRDefault="006C5BD3" w:rsidP="006C5BD3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4143375</wp:posOffset>
            </wp:positionH>
            <wp:positionV relativeFrom="paragraph">
              <wp:posOffset>-552450</wp:posOffset>
            </wp:positionV>
            <wp:extent cx="2133600" cy="2133600"/>
            <wp:effectExtent l="19050" t="0" r="0" b="0"/>
            <wp:wrapNone/>
            <wp:docPr id="1048" name="Picture 24" descr="Résultats de recherche d'images pour « italie drapeau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4" descr="Résultats de recherche d'images pour « italie drapeau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>Galilée</w:t>
      </w:r>
    </w:p>
    <w:p w:rsidR="006C5BD3" w:rsidRDefault="006C5BD3" w:rsidP="006C5BD3">
      <w:pPr>
        <w:rPr>
          <w:sz w:val="48"/>
          <w:szCs w:val="72"/>
        </w:rPr>
      </w:pPr>
      <w:r>
        <w:rPr>
          <w:b/>
          <w:noProof/>
          <w:sz w:val="48"/>
          <w:szCs w:val="72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4391024</wp:posOffset>
            </wp:positionH>
            <wp:positionV relativeFrom="paragraph">
              <wp:posOffset>545465</wp:posOffset>
            </wp:positionV>
            <wp:extent cx="2047605" cy="2600325"/>
            <wp:effectExtent l="19050" t="0" r="0" b="0"/>
            <wp:wrapNone/>
            <wp:docPr id="1" name="Image 1" descr="RÃ©sultats de recherche d'images pour Â«Â galilÃ©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galilÃ©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0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BD3">
        <w:rPr>
          <w:b/>
          <w:sz w:val="48"/>
          <w:szCs w:val="72"/>
        </w:rPr>
        <w:t>Nom complet</w:t>
      </w:r>
      <w:r>
        <w:rPr>
          <w:sz w:val="48"/>
          <w:szCs w:val="72"/>
        </w:rPr>
        <w:t xml:space="preserve"> : Galileo </w:t>
      </w:r>
      <w:proofErr w:type="spellStart"/>
      <w:r>
        <w:rPr>
          <w:sz w:val="48"/>
          <w:szCs w:val="72"/>
        </w:rPr>
        <w:t>galilei</w:t>
      </w:r>
      <w:proofErr w:type="spellEnd"/>
    </w:p>
    <w:p w:rsidR="006C5BD3" w:rsidRDefault="006C5BD3" w:rsidP="006C5BD3">
      <w:pPr>
        <w:rPr>
          <w:sz w:val="48"/>
          <w:szCs w:val="72"/>
        </w:rPr>
      </w:pPr>
      <w:r w:rsidRPr="006C5BD3">
        <w:rPr>
          <w:b/>
          <w:sz w:val="48"/>
          <w:szCs w:val="72"/>
        </w:rPr>
        <w:t>Nationalité</w:t>
      </w:r>
      <w:r>
        <w:rPr>
          <w:sz w:val="48"/>
          <w:szCs w:val="72"/>
        </w:rPr>
        <w:t> : Italien</w:t>
      </w:r>
    </w:p>
    <w:p w:rsidR="006C5BD3" w:rsidRDefault="006C5BD3" w:rsidP="006C5BD3">
      <w:pPr>
        <w:rPr>
          <w:sz w:val="48"/>
          <w:szCs w:val="72"/>
        </w:rPr>
      </w:pPr>
      <w:r w:rsidRPr="006C5BD3">
        <w:rPr>
          <w:b/>
          <w:sz w:val="48"/>
          <w:szCs w:val="72"/>
        </w:rPr>
        <w:t>Instrument</w:t>
      </w:r>
      <w:r>
        <w:rPr>
          <w:sz w:val="48"/>
          <w:szCs w:val="72"/>
        </w:rPr>
        <w:t> : lunette d’approche perfectionnée</w:t>
      </w:r>
    </w:p>
    <w:p w:rsidR="006C5BD3" w:rsidRDefault="006C5BD3" w:rsidP="006C5BD3">
      <w:pPr>
        <w:rPr>
          <w:b/>
          <w:sz w:val="48"/>
          <w:szCs w:val="72"/>
        </w:rPr>
      </w:pPr>
      <w:r>
        <w:rPr>
          <w:b/>
          <w:sz w:val="48"/>
          <w:szCs w:val="72"/>
        </w:rPr>
        <w:t xml:space="preserve">Nom de la théorie : </w:t>
      </w:r>
      <w:r w:rsidRPr="006C5BD3">
        <w:rPr>
          <w:sz w:val="48"/>
          <w:szCs w:val="72"/>
        </w:rPr>
        <w:t>héliocentrisme</w:t>
      </w:r>
    </w:p>
    <w:p w:rsidR="006C5BD3" w:rsidRPr="006C5BD3" w:rsidRDefault="006C5BD3" w:rsidP="006C5BD3">
      <w:pPr>
        <w:rPr>
          <w:sz w:val="48"/>
          <w:szCs w:val="72"/>
        </w:rPr>
      </w:pPr>
      <w:r>
        <w:rPr>
          <w:b/>
          <w:sz w:val="48"/>
          <w:szCs w:val="72"/>
        </w:rPr>
        <w:t xml:space="preserve">Période de temps : </w:t>
      </w:r>
      <w:r>
        <w:rPr>
          <w:sz w:val="48"/>
          <w:szCs w:val="72"/>
        </w:rPr>
        <w:t>1564-1642</w:t>
      </w:r>
    </w:p>
    <w:p w:rsidR="006C5BD3" w:rsidRPr="006C5BD3" w:rsidRDefault="006C5BD3" w:rsidP="006C5BD3">
      <w:pPr>
        <w:rPr>
          <w:sz w:val="48"/>
          <w:szCs w:val="72"/>
        </w:rPr>
      </w:pPr>
      <w:r>
        <w:rPr>
          <w:noProof/>
          <w:sz w:val="48"/>
          <w:szCs w:val="7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-771525</wp:posOffset>
            </wp:positionH>
            <wp:positionV relativeFrom="paragraph">
              <wp:posOffset>362585</wp:posOffset>
            </wp:positionV>
            <wp:extent cx="3495675" cy="2105025"/>
            <wp:effectExtent l="19050" t="0" r="9525" b="0"/>
            <wp:wrapNone/>
            <wp:docPr id="2" name="Image 2" descr="RÃ©sultats de recherche d'images pour Â«Â lunette d'approche perfectionnÃ©e galilÃ©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lunette d'approche perfectionnÃ©e galilÃ©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72"/>
        </w:rPr>
        <w:t xml:space="preserve">  </w:t>
      </w:r>
    </w:p>
    <w:p w:rsidR="006C5BD3" w:rsidRPr="006C5BD3" w:rsidRDefault="006C5BD3" w:rsidP="006C5BD3">
      <w:pPr>
        <w:jc w:val="center"/>
        <w:rPr>
          <w:sz w:val="44"/>
          <w:szCs w:val="44"/>
        </w:rPr>
      </w:pPr>
    </w:p>
    <w:sectPr w:rsidR="006C5BD3" w:rsidRPr="006C5BD3" w:rsidSect="006A3E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BD3"/>
    <w:rsid w:val="006A3ECC"/>
    <w:rsid w:val="006C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a/url?sa=i&amp;rct=j&amp;q=&amp;esrc=s&amp;source=images&amp;cd=&amp;cad=rja&amp;uact=8&amp;ved=2ahUKEwjNj6vE_-7kAhVRqZ4KHY6xCJMQjRx6BAgBEAQ&amp;url=https://www.drapazur.com/drapeaux/drapeau-union-europeenne/drapeau-italie/drapeau-italie-5075-cm.html&amp;psig=AOvVaw1HSwam9zrlTTHsQJd-CEqt&amp;ust=15696047525198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2020-01-17T16:56:00Z</dcterms:created>
  <dcterms:modified xsi:type="dcterms:W3CDTF">2020-01-17T17:05:00Z</dcterms:modified>
</cp:coreProperties>
</file>