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3A" w:rsidRDefault="00DD2FD6" w:rsidP="00261243">
      <w:pPr>
        <w:jc w:val="center"/>
        <w:rPr>
          <w:sz w:val="36"/>
          <w:szCs w:val="36"/>
        </w:rPr>
      </w:pPr>
      <w:r>
        <w:rPr>
          <w:sz w:val="36"/>
          <w:szCs w:val="36"/>
        </w:rPr>
        <w:t>Classification des roches</w:t>
      </w:r>
    </w:p>
    <w:p w:rsidR="00261243" w:rsidRDefault="00261243" w:rsidP="00261243">
      <w:pPr>
        <w:jc w:val="center"/>
        <w:rPr>
          <w:sz w:val="36"/>
          <w:szCs w:val="36"/>
        </w:rPr>
      </w:pPr>
    </w:p>
    <w:p w:rsidR="00261243" w:rsidRDefault="00261243" w:rsidP="00261243">
      <w:pPr>
        <w:jc w:val="center"/>
        <w:rPr>
          <w:sz w:val="36"/>
          <w:szCs w:val="36"/>
        </w:rPr>
      </w:pPr>
      <w:r>
        <w:rPr>
          <w:sz w:val="36"/>
          <w:szCs w:val="36"/>
        </w:rPr>
        <w:t>Exp.</w:t>
      </w:r>
      <w:r w:rsidR="00DD2FD6">
        <w:rPr>
          <w:sz w:val="36"/>
          <w:szCs w:val="36"/>
        </w:rPr>
        <w:t xml:space="preserve"> 2.9</w:t>
      </w:r>
    </w:p>
    <w:p w:rsidR="00261243" w:rsidRDefault="00261243" w:rsidP="00261243">
      <w:pPr>
        <w:jc w:val="center"/>
        <w:rPr>
          <w:sz w:val="36"/>
          <w:szCs w:val="36"/>
        </w:rPr>
      </w:pPr>
    </w:p>
    <w:p w:rsidR="00261243" w:rsidRDefault="00261243" w:rsidP="00261243">
      <w:pPr>
        <w:jc w:val="center"/>
        <w:rPr>
          <w:sz w:val="36"/>
          <w:szCs w:val="36"/>
        </w:rPr>
      </w:pPr>
      <w:r>
        <w:rPr>
          <w:sz w:val="36"/>
          <w:szCs w:val="36"/>
        </w:rPr>
        <w:t>Poste 1</w:t>
      </w:r>
    </w:p>
    <w:p w:rsidR="00261243" w:rsidRDefault="00261243" w:rsidP="00261243">
      <w:pPr>
        <w:jc w:val="center"/>
        <w:rPr>
          <w:sz w:val="36"/>
          <w:szCs w:val="36"/>
        </w:rPr>
      </w:pPr>
    </w:p>
    <w:p w:rsidR="00261243" w:rsidRDefault="00261243" w:rsidP="00261243">
      <w:pPr>
        <w:jc w:val="center"/>
        <w:rPr>
          <w:sz w:val="36"/>
          <w:szCs w:val="36"/>
        </w:rPr>
      </w:pPr>
      <w:r>
        <w:rPr>
          <w:sz w:val="36"/>
          <w:szCs w:val="36"/>
        </w:rPr>
        <w:t>Sciences</w:t>
      </w:r>
    </w:p>
    <w:p w:rsidR="00261243" w:rsidRDefault="00261243" w:rsidP="00261243">
      <w:pPr>
        <w:jc w:val="center"/>
        <w:rPr>
          <w:sz w:val="36"/>
          <w:szCs w:val="36"/>
        </w:rPr>
      </w:pPr>
    </w:p>
    <w:p w:rsidR="00261243" w:rsidRDefault="00261243" w:rsidP="00261243">
      <w:pPr>
        <w:jc w:val="center"/>
        <w:rPr>
          <w:sz w:val="36"/>
          <w:szCs w:val="36"/>
        </w:rPr>
      </w:pPr>
      <w:r>
        <w:rPr>
          <w:sz w:val="36"/>
          <w:szCs w:val="36"/>
        </w:rPr>
        <w:t>Présenté à </w:t>
      </w:r>
      <w:proofErr w:type="gramStart"/>
      <w:r>
        <w:rPr>
          <w:sz w:val="36"/>
          <w:szCs w:val="36"/>
        </w:rPr>
        <w:t>:Daniel</w:t>
      </w:r>
      <w:proofErr w:type="gramEnd"/>
      <w:r>
        <w:rPr>
          <w:sz w:val="36"/>
          <w:szCs w:val="36"/>
        </w:rPr>
        <w:t xml:space="preserve"> Blais</w:t>
      </w:r>
    </w:p>
    <w:p w:rsidR="00261243" w:rsidRDefault="00261243" w:rsidP="00261243">
      <w:pPr>
        <w:jc w:val="center"/>
        <w:rPr>
          <w:sz w:val="36"/>
          <w:szCs w:val="36"/>
        </w:rPr>
      </w:pPr>
    </w:p>
    <w:p w:rsidR="00261243" w:rsidRDefault="00261243" w:rsidP="00261243">
      <w:pPr>
        <w:jc w:val="center"/>
        <w:rPr>
          <w:sz w:val="36"/>
          <w:szCs w:val="36"/>
        </w:rPr>
      </w:pPr>
      <w:r>
        <w:rPr>
          <w:sz w:val="36"/>
          <w:szCs w:val="36"/>
        </w:rPr>
        <w:t>Par </w:t>
      </w:r>
      <w:proofErr w:type="gramStart"/>
      <w:r>
        <w:rPr>
          <w:sz w:val="36"/>
          <w:szCs w:val="36"/>
        </w:rPr>
        <w:t>:Denis</w:t>
      </w:r>
      <w:proofErr w:type="gramEnd"/>
      <w:r>
        <w:rPr>
          <w:sz w:val="36"/>
          <w:szCs w:val="36"/>
        </w:rPr>
        <w:t xml:space="preserve"> Proulx</w:t>
      </w:r>
    </w:p>
    <w:p w:rsidR="00261243" w:rsidRDefault="00261243" w:rsidP="00261243">
      <w:pPr>
        <w:jc w:val="center"/>
        <w:rPr>
          <w:sz w:val="36"/>
          <w:szCs w:val="36"/>
        </w:rPr>
      </w:pPr>
    </w:p>
    <w:p w:rsidR="00261243" w:rsidRDefault="00261243" w:rsidP="00261243">
      <w:pPr>
        <w:jc w:val="center"/>
        <w:rPr>
          <w:sz w:val="36"/>
          <w:szCs w:val="36"/>
        </w:rPr>
      </w:pPr>
      <w:r>
        <w:rPr>
          <w:sz w:val="36"/>
          <w:szCs w:val="36"/>
        </w:rPr>
        <w:t>MSI 2</w:t>
      </w:r>
    </w:p>
    <w:p w:rsidR="00261243" w:rsidRDefault="00261243" w:rsidP="00261243">
      <w:pPr>
        <w:jc w:val="center"/>
        <w:rPr>
          <w:sz w:val="36"/>
          <w:szCs w:val="36"/>
        </w:rPr>
      </w:pPr>
    </w:p>
    <w:p w:rsidR="00261243" w:rsidRDefault="00261243" w:rsidP="00261243">
      <w:pPr>
        <w:jc w:val="center"/>
        <w:rPr>
          <w:sz w:val="36"/>
          <w:szCs w:val="36"/>
        </w:rPr>
      </w:pPr>
      <w:r>
        <w:rPr>
          <w:sz w:val="36"/>
          <w:szCs w:val="36"/>
        </w:rPr>
        <w:t>ÉSV</w:t>
      </w:r>
    </w:p>
    <w:p w:rsidR="00261243" w:rsidRDefault="00261243" w:rsidP="00261243">
      <w:pPr>
        <w:jc w:val="center"/>
        <w:rPr>
          <w:sz w:val="36"/>
          <w:szCs w:val="36"/>
        </w:rPr>
      </w:pPr>
    </w:p>
    <w:p w:rsidR="00261243" w:rsidRDefault="00261243" w:rsidP="00261243">
      <w:pPr>
        <w:jc w:val="center"/>
        <w:rPr>
          <w:sz w:val="36"/>
          <w:szCs w:val="36"/>
        </w:rPr>
      </w:pPr>
      <w:r>
        <w:rPr>
          <w:sz w:val="36"/>
          <w:szCs w:val="36"/>
        </w:rPr>
        <w:t>2019/10/31</w:t>
      </w:r>
    </w:p>
    <w:p w:rsidR="00261243" w:rsidRDefault="00261243" w:rsidP="00261243">
      <w:pPr>
        <w:jc w:val="center"/>
        <w:rPr>
          <w:sz w:val="36"/>
          <w:szCs w:val="36"/>
        </w:rPr>
      </w:pPr>
      <w:r>
        <w:rPr>
          <w:sz w:val="36"/>
          <w:szCs w:val="36"/>
        </w:rPr>
        <w:t>HALLOWEEN!!!</w:t>
      </w:r>
    </w:p>
    <w:p w:rsidR="00261243" w:rsidRPr="00261243" w:rsidRDefault="00261243" w:rsidP="00261243">
      <w:pPr>
        <w:jc w:val="center"/>
        <w:rPr>
          <w:sz w:val="36"/>
          <w:szCs w:val="36"/>
        </w:rPr>
      </w:pPr>
    </w:p>
    <w:p w:rsidR="00261243" w:rsidRDefault="00261243" w:rsidP="00261243">
      <w:pPr>
        <w:rPr>
          <w:sz w:val="28"/>
          <w:szCs w:val="28"/>
        </w:rPr>
      </w:pPr>
      <w:r>
        <w:rPr>
          <w:sz w:val="28"/>
          <w:szCs w:val="28"/>
        </w:rPr>
        <w:t xml:space="preserve">Observation : Si on a </w:t>
      </w:r>
      <w:r w:rsidR="00DD2FD6">
        <w:rPr>
          <w:sz w:val="28"/>
          <w:szCs w:val="28"/>
        </w:rPr>
        <w:t>un iPod,</w:t>
      </w:r>
      <w:r>
        <w:rPr>
          <w:sz w:val="28"/>
          <w:szCs w:val="28"/>
        </w:rPr>
        <w:t xml:space="preserve"> on va parler</w:t>
      </w:r>
      <w:r w:rsidR="00DD2FD6">
        <w:rPr>
          <w:sz w:val="28"/>
          <w:szCs w:val="28"/>
        </w:rPr>
        <w:t xml:space="preserve"> de classification des roches (ou de musique)</w:t>
      </w:r>
      <w:r>
        <w:rPr>
          <w:sz w:val="28"/>
          <w:szCs w:val="28"/>
        </w:rPr>
        <w:t>.</w:t>
      </w:r>
    </w:p>
    <w:p w:rsidR="00261243" w:rsidRDefault="00261243" w:rsidP="00261243">
      <w:pPr>
        <w:rPr>
          <w:sz w:val="28"/>
          <w:szCs w:val="28"/>
        </w:rPr>
      </w:pPr>
      <w:r>
        <w:rPr>
          <w:sz w:val="28"/>
          <w:szCs w:val="28"/>
        </w:rPr>
        <w:t xml:space="preserve">But : Identifier parmi quelques </w:t>
      </w:r>
      <w:r w:rsidR="00DD2FD6">
        <w:rPr>
          <w:sz w:val="28"/>
          <w:szCs w:val="28"/>
        </w:rPr>
        <w:t xml:space="preserve">roches des roches </w:t>
      </w:r>
      <w:r w:rsidR="00DD2FD6" w:rsidRPr="00DD2FD6">
        <w:rPr>
          <w:sz w:val="28"/>
          <w:szCs w:val="28"/>
          <w:highlight w:val="red"/>
        </w:rPr>
        <w:t>sédimentaires</w:t>
      </w:r>
      <w:r w:rsidRPr="00DD2FD6">
        <w:rPr>
          <w:sz w:val="28"/>
          <w:szCs w:val="28"/>
          <w:highlight w:val="red"/>
        </w:rPr>
        <w:t>.</w:t>
      </w:r>
    </w:p>
    <w:p w:rsidR="00261243" w:rsidRDefault="00261243" w:rsidP="00261243">
      <w:pPr>
        <w:rPr>
          <w:sz w:val="28"/>
          <w:szCs w:val="28"/>
        </w:rPr>
      </w:pPr>
      <w:r>
        <w:rPr>
          <w:sz w:val="28"/>
          <w:szCs w:val="28"/>
        </w:rPr>
        <w:t xml:space="preserve">Interrogation : Lesquels parmi ces </w:t>
      </w:r>
      <w:r w:rsidR="00DD2FD6">
        <w:rPr>
          <w:sz w:val="28"/>
          <w:szCs w:val="28"/>
        </w:rPr>
        <w:t>roches sont sédimentaires</w:t>
      </w:r>
      <w:r>
        <w:rPr>
          <w:sz w:val="28"/>
          <w:szCs w:val="28"/>
        </w:rPr>
        <w:t>?</w:t>
      </w:r>
    </w:p>
    <w:p w:rsidR="00261243" w:rsidRDefault="00261243" w:rsidP="00261243">
      <w:pPr>
        <w:rPr>
          <w:sz w:val="28"/>
          <w:szCs w:val="28"/>
        </w:rPr>
      </w:pPr>
      <w:r>
        <w:rPr>
          <w:sz w:val="28"/>
          <w:szCs w:val="28"/>
        </w:rPr>
        <w:t xml:space="preserve">Hypothèse : Je suppose que les </w:t>
      </w:r>
      <w:r w:rsidR="00DD2FD6">
        <w:rPr>
          <w:sz w:val="28"/>
          <w:szCs w:val="28"/>
        </w:rPr>
        <w:t>roches sédimentaires</w:t>
      </w:r>
      <w:r>
        <w:rPr>
          <w:sz w:val="28"/>
          <w:szCs w:val="28"/>
        </w:rPr>
        <w:t xml:space="preserve"> sont l’</w:t>
      </w:r>
      <w:r w:rsidR="00DD2FD6">
        <w:rPr>
          <w:sz w:val="28"/>
          <w:szCs w:val="28"/>
        </w:rPr>
        <w:t xml:space="preserve">inconnu #53, l’inconnu #71, l’inconnu #73 </w:t>
      </w:r>
      <w:r>
        <w:rPr>
          <w:sz w:val="28"/>
          <w:szCs w:val="28"/>
        </w:rPr>
        <w:t xml:space="preserve"> et l’inconnu #</w:t>
      </w:r>
      <w:r w:rsidR="00DD2FD6">
        <w:rPr>
          <w:sz w:val="28"/>
          <w:szCs w:val="28"/>
        </w:rPr>
        <w:t>84</w:t>
      </w:r>
      <w:r>
        <w:rPr>
          <w:sz w:val="28"/>
          <w:szCs w:val="28"/>
        </w:rPr>
        <w:t>.</w:t>
      </w:r>
    </w:p>
    <w:p w:rsidR="00261243" w:rsidRDefault="00261243" w:rsidP="00261243">
      <w:pPr>
        <w:rPr>
          <w:sz w:val="28"/>
          <w:szCs w:val="28"/>
        </w:rPr>
      </w:pPr>
      <w:r>
        <w:rPr>
          <w:sz w:val="28"/>
          <w:szCs w:val="28"/>
        </w:rPr>
        <w:t>Matér</w:t>
      </w:r>
      <w:r w:rsidR="00DD2FD6">
        <w:rPr>
          <w:sz w:val="28"/>
          <w:szCs w:val="28"/>
        </w:rPr>
        <w:t>iel : iPod, Inconnus #51</w:t>
      </w:r>
      <w:r>
        <w:rPr>
          <w:sz w:val="28"/>
          <w:szCs w:val="28"/>
        </w:rPr>
        <w:t>,</w:t>
      </w:r>
      <w:r w:rsidR="00DD2FD6" w:rsidRPr="00DD2FD6">
        <w:rPr>
          <w:sz w:val="28"/>
          <w:szCs w:val="28"/>
        </w:rPr>
        <w:t xml:space="preserve"> </w:t>
      </w:r>
      <w:r w:rsidR="00DD2FD6">
        <w:rPr>
          <w:sz w:val="28"/>
          <w:szCs w:val="28"/>
        </w:rPr>
        <w:t>l’inconnu #53, l’inconnu #55, l’inconnu #71, l’inconnu #73, l’inconnu #</w:t>
      </w:r>
      <w:r w:rsidR="007E4039">
        <w:rPr>
          <w:sz w:val="28"/>
          <w:szCs w:val="28"/>
        </w:rPr>
        <w:t>77,</w:t>
      </w:r>
      <w:r w:rsidR="00DD2FD6">
        <w:rPr>
          <w:sz w:val="28"/>
          <w:szCs w:val="28"/>
        </w:rPr>
        <w:t xml:space="preserve">  l’inconnu #83, l’inconnu #84 et l’inconnu #85.            </w:t>
      </w:r>
      <w:r>
        <w:rPr>
          <w:sz w:val="28"/>
          <w:szCs w:val="28"/>
        </w:rPr>
        <w:t xml:space="preserve">  </w:t>
      </w:r>
      <w:r w:rsidR="00DD2FD6">
        <w:rPr>
          <w:sz w:val="28"/>
          <w:szCs w:val="28"/>
        </w:rPr>
        <w:t xml:space="preserve">       </w:t>
      </w:r>
    </w:p>
    <w:p w:rsidR="00261243" w:rsidRDefault="00261243" w:rsidP="00261243">
      <w:pPr>
        <w:rPr>
          <w:sz w:val="28"/>
          <w:szCs w:val="28"/>
        </w:rPr>
      </w:pPr>
      <w:r>
        <w:rPr>
          <w:sz w:val="28"/>
          <w:szCs w:val="28"/>
        </w:rPr>
        <w:t xml:space="preserve">Manipulation : On utilise </w:t>
      </w:r>
      <w:r w:rsidR="00DD2FD6">
        <w:rPr>
          <w:sz w:val="28"/>
          <w:szCs w:val="28"/>
        </w:rPr>
        <w:t>l’iPod</w:t>
      </w:r>
      <w:r>
        <w:rPr>
          <w:sz w:val="28"/>
          <w:szCs w:val="28"/>
        </w:rPr>
        <w:t xml:space="preserve"> pour observer </w:t>
      </w:r>
      <w:r w:rsidR="00DD2FD6">
        <w:rPr>
          <w:sz w:val="28"/>
          <w:szCs w:val="28"/>
        </w:rPr>
        <w:t>les inconnus.</w:t>
      </w:r>
    </w:p>
    <w:tbl>
      <w:tblPr>
        <w:tblStyle w:val="Grilledutableau"/>
        <w:tblpPr w:leftFromText="141" w:rightFromText="141" w:vertAnchor="page" w:horzAnchor="margin" w:tblpXSpec="center" w:tblpY="6946"/>
        <w:tblW w:w="0" w:type="auto"/>
        <w:tblLook w:val="04A0"/>
      </w:tblPr>
      <w:tblGrid>
        <w:gridCol w:w="4146"/>
        <w:gridCol w:w="1207"/>
      </w:tblGrid>
      <w:tr w:rsidR="007E4039" w:rsidTr="007E4039">
        <w:trPr>
          <w:trHeight w:val="3426"/>
        </w:trPr>
        <w:tc>
          <w:tcPr>
            <w:tcW w:w="4146" w:type="dxa"/>
          </w:tcPr>
          <w:p w:rsidR="007E4039" w:rsidRDefault="007E4039" w:rsidP="007E4039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CA"/>
              </w:rPr>
              <w:drawing>
                <wp:inline distT="0" distB="0" distL="0" distR="0">
                  <wp:extent cx="2469887" cy="2133600"/>
                  <wp:effectExtent l="19050" t="0" r="6613" b="0"/>
                  <wp:docPr id="2" name="Image 0" descr="roch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ches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3980" cy="2137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7" w:type="dxa"/>
          </w:tcPr>
          <w:p w:rsidR="007E4039" w:rsidRDefault="007E4039" w:rsidP="007E4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Roches :</w:t>
            </w:r>
          </w:p>
          <w:p w:rsidR="007E4039" w:rsidRDefault="007E4039" w:rsidP="007E4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#51</w:t>
            </w:r>
          </w:p>
          <w:p w:rsidR="007E4039" w:rsidRDefault="007E4039" w:rsidP="007E4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#53</w:t>
            </w:r>
          </w:p>
          <w:p w:rsidR="007E4039" w:rsidRDefault="007E4039" w:rsidP="007E4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#55</w:t>
            </w:r>
          </w:p>
          <w:p w:rsidR="007E4039" w:rsidRDefault="007E4039" w:rsidP="007E4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#71</w:t>
            </w:r>
          </w:p>
          <w:p w:rsidR="007E4039" w:rsidRDefault="007E4039" w:rsidP="007E4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#73</w:t>
            </w:r>
          </w:p>
          <w:p w:rsidR="007E4039" w:rsidRDefault="007E4039" w:rsidP="007E4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#77</w:t>
            </w:r>
          </w:p>
          <w:p w:rsidR="007E4039" w:rsidRDefault="007E4039" w:rsidP="007E4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#83</w:t>
            </w:r>
          </w:p>
          <w:p w:rsidR="007E4039" w:rsidRDefault="007E4039" w:rsidP="007E4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#84</w:t>
            </w:r>
          </w:p>
          <w:p w:rsidR="007E4039" w:rsidRDefault="007E4039" w:rsidP="007E40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#85</w:t>
            </w:r>
          </w:p>
        </w:tc>
      </w:tr>
    </w:tbl>
    <w:p w:rsidR="00261243" w:rsidRDefault="00261243" w:rsidP="00261243">
      <w:pPr>
        <w:rPr>
          <w:sz w:val="28"/>
          <w:szCs w:val="28"/>
        </w:rPr>
      </w:pPr>
      <w:r>
        <w:rPr>
          <w:sz w:val="28"/>
          <w:szCs w:val="28"/>
        </w:rPr>
        <w:t xml:space="preserve">Résultats : </w:t>
      </w:r>
    </w:p>
    <w:p w:rsidR="007E4039" w:rsidRDefault="007E4039" w:rsidP="00261243">
      <w:pPr>
        <w:rPr>
          <w:sz w:val="28"/>
          <w:szCs w:val="28"/>
        </w:rPr>
      </w:pPr>
    </w:p>
    <w:p w:rsidR="007E4039" w:rsidRDefault="007E4039" w:rsidP="00261243">
      <w:pPr>
        <w:rPr>
          <w:sz w:val="28"/>
          <w:szCs w:val="28"/>
        </w:rPr>
      </w:pPr>
    </w:p>
    <w:p w:rsidR="007E4039" w:rsidRDefault="007E4039" w:rsidP="00261243">
      <w:pPr>
        <w:rPr>
          <w:sz w:val="28"/>
          <w:szCs w:val="28"/>
        </w:rPr>
      </w:pPr>
    </w:p>
    <w:p w:rsidR="007E4039" w:rsidRDefault="007E4039" w:rsidP="00261243">
      <w:pPr>
        <w:rPr>
          <w:sz w:val="28"/>
          <w:szCs w:val="28"/>
        </w:rPr>
      </w:pPr>
    </w:p>
    <w:p w:rsidR="007E4039" w:rsidRDefault="007E4039" w:rsidP="00261243">
      <w:pPr>
        <w:rPr>
          <w:sz w:val="28"/>
          <w:szCs w:val="28"/>
        </w:rPr>
      </w:pPr>
    </w:p>
    <w:p w:rsidR="00261243" w:rsidRDefault="00261243" w:rsidP="00261243">
      <w:pPr>
        <w:rPr>
          <w:sz w:val="28"/>
          <w:szCs w:val="28"/>
        </w:rPr>
      </w:pPr>
      <w:r>
        <w:rPr>
          <w:sz w:val="28"/>
          <w:szCs w:val="28"/>
        </w:rPr>
        <w:t xml:space="preserve">Analyse : D’après mes résultats, les </w:t>
      </w:r>
      <w:r w:rsidR="00DD2FD6">
        <w:rPr>
          <w:sz w:val="28"/>
          <w:szCs w:val="28"/>
        </w:rPr>
        <w:t>roches #71, #73 et #77 sont sédimentaires</w:t>
      </w:r>
      <w:r>
        <w:rPr>
          <w:sz w:val="28"/>
          <w:szCs w:val="28"/>
        </w:rPr>
        <w:t>.</w:t>
      </w:r>
    </w:p>
    <w:p w:rsidR="00261243" w:rsidRPr="00261243" w:rsidRDefault="00261243" w:rsidP="00261243">
      <w:pPr>
        <w:rPr>
          <w:sz w:val="28"/>
          <w:szCs w:val="28"/>
        </w:rPr>
      </w:pPr>
      <w:r>
        <w:rPr>
          <w:sz w:val="28"/>
          <w:szCs w:val="28"/>
        </w:rPr>
        <w:t>Conclusion : Mon hypothèse était donc fausse.</w:t>
      </w:r>
    </w:p>
    <w:sectPr w:rsidR="00261243" w:rsidRPr="00261243" w:rsidSect="001C5B3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1243"/>
    <w:rsid w:val="001C5B3A"/>
    <w:rsid w:val="00261243"/>
    <w:rsid w:val="007E4039"/>
    <w:rsid w:val="00DD2FD6"/>
    <w:rsid w:val="00EE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B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1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61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1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138</Words>
  <Characters>765</Characters>
  <Application>Microsoft Office Word</Application>
  <DocSecurity>0</DocSecurity>
  <Lines>6</Lines>
  <Paragraphs>1</Paragraphs>
  <ScaleCrop>false</ScaleCrop>
  <Company>Commission Scolaire de la Beauce-Etchemin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3</cp:revision>
  <dcterms:created xsi:type="dcterms:W3CDTF">2019-10-31T15:09:00Z</dcterms:created>
  <dcterms:modified xsi:type="dcterms:W3CDTF">2019-11-04T14:17:00Z</dcterms:modified>
</cp:coreProperties>
</file>