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5B" w:rsidRDefault="00EF0FAF" w:rsidP="00EF0FAF">
      <w:pPr>
        <w:jc w:val="center"/>
        <w:rPr>
          <w:sz w:val="48"/>
          <w:szCs w:val="48"/>
        </w:rPr>
      </w:pPr>
      <w:r>
        <w:rPr>
          <w:sz w:val="48"/>
          <w:szCs w:val="48"/>
        </w:rPr>
        <w:t>Projet I</w:t>
      </w:r>
    </w:p>
    <w:p w:rsidR="00EF0FAF" w:rsidRDefault="00EF0FAF" w:rsidP="00EF0FAF">
      <w:pPr>
        <w:jc w:val="center"/>
        <w:rPr>
          <w:sz w:val="48"/>
          <w:szCs w:val="48"/>
        </w:rPr>
      </w:pPr>
      <w:r>
        <w:rPr>
          <w:sz w:val="48"/>
          <w:szCs w:val="48"/>
        </w:rPr>
        <w:t>Cercles</w:t>
      </w:r>
    </w:p>
    <w:p w:rsidR="00EF0FAF" w:rsidRDefault="00EF0FAF" w:rsidP="00EF0FAF">
      <w:pPr>
        <w:rPr>
          <w:sz w:val="48"/>
          <w:szCs w:val="48"/>
        </w:rPr>
      </w:pPr>
    </w:p>
    <w:p w:rsidR="00EF0FAF" w:rsidRDefault="00EF0FAF" w:rsidP="00EF0FAF">
      <w:pPr>
        <w:rPr>
          <w:sz w:val="48"/>
          <w:szCs w:val="48"/>
        </w:rPr>
      </w:pPr>
    </w:p>
    <w:p w:rsidR="00EF0FAF" w:rsidRDefault="00EF0FAF" w:rsidP="00EF0FAF">
      <w:pPr>
        <w:jc w:val="center"/>
        <w:rPr>
          <w:sz w:val="48"/>
          <w:szCs w:val="48"/>
        </w:rPr>
      </w:pPr>
      <w:r>
        <w:rPr>
          <w:sz w:val="48"/>
          <w:szCs w:val="48"/>
        </w:rPr>
        <w:t>Fait par Philippe</w:t>
      </w:r>
    </w:p>
    <w:p w:rsidR="00EF0FAF" w:rsidRDefault="00EF0FAF" w:rsidP="00EF0FAF">
      <w:pPr>
        <w:jc w:val="center"/>
        <w:rPr>
          <w:sz w:val="48"/>
          <w:szCs w:val="48"/>
        </w:rPr>
      </w:pPr>
      <w:r>
        <w:rPr>
          <w:sz w:val="48"/>
          <w:szCs w:val="48"/>
        </w:rPr>
        <w:t>18 mars 2019</w:t>
      </w:r>
    </w:p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Esv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Msi</w:t>
      </w:r>
      <w:proofErr w:type="spellEnd"/>
    </w:p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tabs>
          <w:tab w:val="left" w:pos="1875"/>
          <w:tab w:val="left" w:pos="2085"/>
          <w:tab w:val="left" w:pos="4380"/>
          <w:tab w:val="left" w:pos="4695"/>
          <w:tab w:val="left" w:pos="4860"/>
          <w:tab w:val="left" w:pos="6555"/>
          <w:tab w:val="left" w:pos="729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ab/>
        <w:t>Circonférence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Diamètre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C/D</w:t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EF0FAF" w:rsidTr="00EF0FAF">
        <w:tc>
          <w:tcPr>
            <w:tcW w:w="2195" w:type="dxa"/>
          </w:tcPr>
          <w:p w:rsidR="00EF0FAF" w:rsidRPr="00EF0FAF" w:rsidRDefault="00EF0FAF" w:rsidP="00EF0FAF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Cercle 1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18,85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3,14</w:t>
            </w:r>
          </w:p>
        </w:tc>
      </w:tr>
      <w:tr w:rsidR="00EF0FAF" w:rsidTr="00EF0FAF">
        <w:tc>
          <w:tcPr>
            <w:tcW w:w="2195" w:type="dxa"/>
          </w:tcPr>
          <w:p w:rsidR="00EF0FAF" w:rsidRDefault="00EF0FAF" w:rsidP="00EF0FA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Cercle 2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12,57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3,14</w:t>
            </w:r>
          </w:p>
        </w:tc>
      </w:tr>
      <w:tr w:rsidR="00EF0FAF" w:rsidTr="00EF0FAF">
        <w:tc>
          <w:tcPr>
            <w:tcW w:w="2195" w:type="dxa"/>
          </w:tcPr>
          <w:p w:rsidR="00EF0FAF" w:rsidRDefault="00EF0FAF" w:rsidP="00EF0FA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Cercle 3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9,51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3,11</w:t>
            </w:r>
          </w:p>
        </w:tc>
        <w:tc>
          <w:tcPr>
            <w:tcW w:w="2195" w:type="dxa"/>
          </w:tcPr>
          <w:p w:rsidR="00EF0FAF" w:rsidRDefault="00BE6D6A" w:rsidP="00EF0FA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3,05</w:t>
            </w:r>
          </w:p>
        </w:tc>
      </w:tr>
      <w:tr w:rsidR="00EF0FAF" w:rsidTr="00EF0FAF">
        <w:trPr>
          <w:trHeight w:val="70"/>
        </w:trPr>
        <w:tc>
          <w:tcPr>
            <w:tcW w:w="2195" w:type="dxa"/>
          </w:tcPr>
          <w:p w:rsidR="00EF0FAF" w:rsidRDefault="00EF0FAF" w:rsidP="00EF0FA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95" w:type="dxa"/>
          </w:tcPr>
          <w:p w:rsidR="00EF0FAF" w:rsidRDefault="00EF0FAF" w:rsidP="00EF0FA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95" w:type="dxa"/>
          </w:tcPr>
          <w:p w:rsidR="00EF0FAF" w:rsidRDefault="00EF0FAF" w:rsidP="00EF0FA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95" w:type="dxa"/>
          </w:tcPr>
          <w:p w:rsidR="00EF0FAF" w:rsidRDefault="00EF0FAF" w:rsidP="00EF0FAF">
            <w:pPr>
              <w:jc w:val="center"/>
              <w:rPr>
                <w:sz w:val="48"/>
                <w:szCs w:val="48"/>
              </w:rPr>
            </w:pPr>
          </w:p>
        </w:tc>
      </w:tr>
    </w:tbl>
    <w:p w:rsidR="00EF0FAF" w:rsidRDefault="00EF0FAF" w:rsidP="00EF0FAF">
      <w:pPr>
        <w:jc w:val="center"/>
        <w:rPr>
          <w:sz w:val="48"/>
          <w:szCs w:val="48"/>
        </w:rPr>
      </w:pPr>
    </w:p>
    <w:p w:rsidR="00EF0FAF" w:rsidRDefault="00EF0FAF" w:rsidP="00EF0FAF">
      <w:pPr>
        <w:rPr>
          <w:sz w:val="48"/>
          <w:szCs w:val="48"/>
        </w:rPr>
      </w:pPr>
    </w:p>
    <w:p w:rsidR="00EF0FAF" w:rsidRDefault="00BE6D6A" w:rsidP="00EF0FAF">
      <w:pPr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377825</wp:posOffset>
            </wp:positionV>
            <wp:extent cx="5486400" cy="3676650"/>
            <wp:effectExtent l="19050" t="0" r="0" b="0"/>
            <wp:wrapNone/>
            <wp:docPr id="1" name="Image 0" descr="ce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FAF" w:rsidRPr="00EF0FAF" w:rsidRDefault="00EF0FAF" w:rsidP="00EF0FAF">
      <w:pPr>
        <w:rPr>
          <w:sz w:val="48"/>
          <w:szCs w:val="48"/>
        </w:rPr>
      </w:pPr>
    </w:p>
    <w:sectPr w:rsidR="00EF0FAF" w:rsidRPr="00EF0FAF" w:rsidSect="00007A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FAF"/>
    <w:rsid w:val="00007A5B"/>
    <w:rsid w:val="00317AAB"/>
    <w:rsid w:val="00BE6D6A"/>
    <w:rsid w:val="00E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2019-03-18T19:38:00Z</dcterms:created>
  <dcterms:modified xsi:type="dcterms:W3CDTF">2019-03-18T19:38:00Z</dcterms:modified>
</cp:coreProperties>
</file>