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349" w:rsidRDefault="002D1CA8" w:rsidP="002D1CA8">
      <w:pPr>
        <w:jc w:val="center"/>
        <w:rPr>
          <w:sz w:val="40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5676900</wp:posOffset>
            </wp:positionH>
            <wp:positionV relativeFrom="paragraph">
              <wp:posOffset>-733425</wp:posOffset>
            </wp:positionV>
            <wp:extent cx="1010208" cy="1409700"/>
            <wp:effectExtent l="0" t="0" r="0" b="0"/>
            <wp:wrapNone/>
            <wp:docPr id="1" name="Image 1" descr="Giotto di Bondon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otto di Bondone — Wikipé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08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</w:rPr>
        <w:t>Giotto</w:t>
      </w:r>
    </w:p>
    <w:p w:rsidR="002D1CA8" w:rsidRDefault="002D1CA8" w:rsidP="002D1CA8">
      <w:pPr>
        <w:rPr>
          <w:sz w:val="40"/>
        </w:rPr>
      </w:pPr>
      <w:r>
        <w:rPr>
          <w:noProof/>
          <w:lang w:eastAsia="fr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3981451</wp:posOffset>
            </wp:positionH>
            <wp:positionV relativeFrom="paragraph">
              <wp:posOffset>261162</wp:posOffset>
            </wp:positionV>
            <wp:extent cx="1638300" cy="956767"/>
            <wp:effectExtent l="0" t="0" r="0" b="0"/>
            <wp:wrapNone/>
            <wp:docPr id="7" name="Image 7" descr="Flag Italy, flags It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ag Italy, flags Ita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664" cy="96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</w:rPr>
        <w:t xml:space="preserve">Nom au complet : Giotto di </w:t>
      </w:r>
      <w:proofErr w:type="spellStart"/>
      <w:r>
        <w:rPr>
          <w:sz w:val="40"/>
        </w:rPr>
        <w:t>Bondone</w:t>
      </w:r>
      <w:proofErr w:type="spellEnd"/>
    </w:p>
    <w:p w:rsidR="002D1CA8" w:rsidRDefault="002D1CA8" w:rsidP="002D1CA8">
      <w:pPr>
        <w:rPr>
          <w:sz w:val="40"/>
        </w:rPr>
      </w:pPr>
      <w:r>
        <w:rPr>
          <w:sz w:val="40"/>
        </w:rPr>
        <w:t>Nationalité : Italie</w:t>
      </w:r>
    </w:p>
    <w:p w:rsidR="002D1CA8" w:rsidRDefault="002D1CA8" w:rsidP="002D1CA8">
      <w:pPr>
        <w:rPr>
          <w:sz w:val="40"/>
        </w:rPr>
      </w:pPr>
      <w:r>
        <w:rPr>
          <w:sz w:val="40"/>
        </w:rPr>
        <w:t>Période de temps : 1266/1267-1337</w:t>
      </w:r>
      <w:bookmarkStart w:id="0" w:name="_GoBack"/>
      <w:bookmarkEnd w:id="0"/>
    </w:p>
    <w:p w:rsidR="002D1CA8" w:rsidRPr="002D1CA8" w:rsidRDefault="002D1CA8" w:rsidP="002D1CA8">
      <w:pPr>
        <w:rPr>
          <w:sz w:val="40"/>
        </w:rPr>
      </w:pPr>
      <w:r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190500</wp:posOffset>
            </wp:positionH>
            <wp:positionV relativeFrom="paragraph">
              <wp:posOffset>1400810</wp:posOffset>
            </wp:positionV>
            <wp:extent cx="1647825" cy="2711736"/>
            <wp:effectExtent l="0" t="0" r="0" b="0"/>
            <wp:wrapNone/>
            <wp:docPr id="4" name="Image 4" descr="MICHAEL BAXANDALL - Giotto et les humanistes : la découverte de la  composition en peinture N. éd. - Art - LIVRES - Renaud-Bray.com - Livres +  cadeaux + je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CHAEL BAXANDALL - Giotto et les humanistes : la découverte de la  composition en peinture N. éd. - Art - LIVRES - Renaud-Bray.com - Livres +  cadeaux + jeu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71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4114800</wp:posOffset>
            </wp:positionH>
            <wp:positionV relativeFrom="paragraph">
              <wp:posOffset>442595</wp:posOffset>
            </wp:positionV>
            <wp:extent cx="2352675" cy="1568450"/>
            <wp:effectExtent l="0" t="0" r="9525" b="0"/>
            <wp:wrapNone/>
            <wp:docPr id="3" name="Image 3" descr="Giotto (sonde spatiale)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otto (sonde spatiale) —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</w:rPr>
        <w:t>Découverte : « L’humanisme » on a aussi envoyé une sonde spatiale en son honneur!</w:t>
      </w:r>
    </w:p>
    <w:sectPr w:rsidR="002D1CA8" w:rsidRPr="002D1C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A8"/>
    <w:rsid w:val="002D1CA8"/>
    <w:rsid w:val="00922349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9BF7"/>
  <w15:chartTrackingRefBased/>
  <w15:docId w15:val="{57179E88-D62E-45C8-8F8D-4EEBFE7F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2021-06-01T18:27:00Z</dcterms:created>
  <dcterms:modified xsi:type="dcterms:W3CDTF">2021-06-01T18:32:00Z</dcterms:modified>
</cp:coreProperties>
</file>