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3B" w:rsidRDefault="00891FC8" w:rsidP="00891FC8">
      <w:pPr>
        <w:jc w:val="center"/>
        <w:rPr>
          <w:sz w:val="52"/>
        </w:rPr>
      </w:pPr>
      <w:r>
        <w:rPr>
          <w:sz w:val="52"/>
        </w:rPr>
        <w:t>Projet ITSS</w:t>
      </w:r>
    </w:p>
    <w:p w:rsidR="00891FC8" w:rsidRDefault="00891FC8" w:rsidP="00891FC8">
      <w:pPr>
        <w:jc w:val="center"/>
        <w:rPr>
          <w:sz w:val="32"/>
        </w:rPr>
      </w:pPr>
      <w:r>
        <w:rPr>
          <w:sz w:val="32"/>
        </w:rPr>
        <w:t>Sciences</w:t>
      </w:r>
    </w:p>
    <w:p w:rsidR="00891FC8" w:rsidRDefault="00891FC8" w:rsidP="00891FC8">
      <w:pPr>
        <w:jc w:val="center"/>
        <w:rPr>
          <w:sz w:val="32"/>
        </w:rPr>
      </w:pPr>
    </w:p>
    <w:p w:rsidR="00891FC8" w:rsidRPr="00891FC8" w:rsidRDefault="00891FC8" w:rsidP="00891FC8">
      <w:pPr>
        <w:jc w:val="center"/>
        <w:rPr>
          <w:sz w:val="40"/>
        </w:rPr>
      </w:pPr>
    </w:p>
    <w:p w:rsidR="00891FC8" w:rsidRPr="00891FC8" w:rsidRDefault="00891FC8" w:rsidP="00891FC8">
      <w:pPr>
        <w:jc w:val="center"/>
        <w:rPr>
          <w:sz w:val="40"/>
        </w:rPr>
      </w:pPr>
    </w:p>
    <w:p w:rsidR="00891FC8" w:rsidRPr="00891FC8" w:rsidRDefault="00891FC8" w:rsidP="00891FC8">
      <w:pPr>
        <w:jc w:val="center"/>
        <w:rPr>
          <w:sz w:val="40"/>
        </w:rPr>
      </w:pPr>
      <w:r w:rsidRPr="00891FC8">
        <w:rPr>
          <w:sz w:val="40"/>
        </w:rPr>
        <w:t>Présenté à : Daniel Blais</w:t>
      </w:r>
    </w:p>
    <w:p w:rsidR="00891FC8" w:rsidRDefault="00891FC8" w:rsidP="00891FC8">
      <w:pPr>
        <w:jc w:val="center"/>
        <w:rPr>
          <w:sz w:val="40"/>
        </w:rPr>
      </w:pPr>
    </w:p>
    <w:p w:rsidR="00891FC8" w:rsidRDefault="00891FC8" w:rsidP="00891FC8">
      <w:pPr>
        <w:jc w:val="center"/>
        <w:rPr>
          <w:sz w:val="40"/>
        </w:rPr>
      </w:pPr>
    </w:p>
    <w:p w:rsidR="00891FC8" w:rsidRPr="00891FC8" w:rsidRDefault="00891FC8" w:rsidP="00891FC8">
      <w:pPr>
        <w:jc w:val="center"/>
        <w:rPr>
          <w:sz w:val="40"/>
        </w:rPr>
      </w:pPr>
      <w:r w:rsidRPr="00891FC8">
        <w:rPr>
          <w:sz w:val="40"/>
        </w:rPr>
        <w:t>Fait par : Anthony Cloutier</w:t>
      </w:r>
    </w:p>
    <w:p w:rsidR="00891FC8" w:rsidRPr="00891FC8" w:rsidRDefault="00891FC8" w:rsidP="00891FC8">
      <w:pPr>
        <w:jc w:val="center"/>
        <w:rPr>
          <w:sz w:val="32"/>
        </w:rPr>
      </w:pPr>
      <w:r w:rsidRPr="00891FC8">
        <w:rPr>
          <w:sz w:val="32"/>
        </w:rPr>
        <w:t>MSI 2</w:t>
      </w:r>
    </w:p>
    <w:p w:rsidR="00891FC8" w:rsidRDefault="00891FC8" w:rsidP="00891FC8">
      <w:pPr>
        <w:jc w:val="center"/>
        <w:rPr>
          <w:sz w:val="32"/>
        </w:rPr>
      </w:pPr>
    </w:p>
    <w:p w:rsidR="00891FC8" w:rsidRDefault="00891FC8" w:rsidP="00891FC8">
      <w:pPr>
        <w:jc w:val="center"/>
        <w:rPr>
          <w:sz w:val="32"/>
        </w:rPr>
      </w:pPr>
    </w:p>
    <w:p w:rsidR="00891FC8" w:rsidRDefault="00891FC8" w:rsidP="00891FC8">
      <w:pPr>
        <w:jc w:val="center"/>
        <w:rPr>
          <w:sz w:val="32"/>
        </w:rPr>
      </w:pPr>
      <w:r>
        <w:rPr>
          <w:sz w:val="32"/>
        </w:rPr>
        <w:t>École secondaire Veilleux</w:t>
      </w:r>
    </w:p>
    <w:p w:rsidR="00891FC8" w:rsidRDefault="00891FC8" w:rsidP="00891FC8">
      <w:pPr>
        <w:jc w:val="center"/>
        <w:rPr>
          <w:sz w:val="32"/>
        </w:rPr>
      </w:pPr>
      <w:r>
        <w:rPr>
          <w:sz w:val="32"/>
        </w:rPr>
        <w:t>25 novembre 2020</w:t>
      </w:r>
    </w:p>
    <w:p w:rsidR="00891FC8" w:rsidRDefault="00891FC8" w:rsidP="00891FC8">
      <w:pPr>
        <w:jc w:val="center"/>
        <w:rPr>
          <w:sz w:val="32"/>
        </w:rPr>
      </w:pPr>
    </w:p>
    <w:p w:rsidR="00891FC8" w:rsidRDefault="00891FC8" w:rsidP="00891FC8">
      <w:pPr>
        <w:jc w:val="center"/>
        <w:rPr>
          <w:sz w:val="32"/>
        </w:rPr>
      </w:pPr>
    </w:p>
    <w:p w:rsidR="00891FC8" w:rsidRDefault="00891FC8" w:rsidP="00891FC8">
      <w:pPr>
        <w:jc w:val="center"/>
        <w:rPr>
          <w:sz w:val="32"/>
        </w:rPr>
      </w:pPr>
    </w:p>
    <w:p w:rsidR="00891FC8" w:rsidRDefault="00891FC8" w:rsidP="00891FC8">
      <w:pPr>
        <w:jc w:val="center"/>
        <w:rPr>
          <w:sz w:val="32"/>
        </w:rPr>
      </w:pPr>
    </w:p>
    <w:p w:rsidR="00891FC8" w:rsidRDefault="00891FC8" w:rsidP="00891FC8">
      <w:pPr>
        <w:jc w:val="center"/>
        <w:rPr>
          <w:sz w:val="32"/>
        </w:rPr>
      </w:pPr>
    </w:p>
    <w:p w:rsidR="00891FC8" w:rsidRDefault="00891FC8" w:rsidP="00891FC8">
      <w:pPr>
        <w:jc w:val="center"/>
        <w:rPr>
          <w:sz w:val="32"/>
        </w:rPr>
      </w:pPr>
    </w:p>
    <w:p w:rsidR="00891FC8" w:rsidRDefault="00891FC8" w:rsidP="00891FC8">
      <w:pPr>
        <w:jc w:val="center"/>
        <w:rPr>
          <w:sz w:val="32"/>
        </w:rPr>
      </w:pPr>
    </w:p>
    <w:p w:rsidR="00891FC8" w:rsidRPr="00891FC8" w:rsidRDefault="00891FC8" w:rsidP="00891FC8">
      <w:pPr>
        <w:jc w:val="center"/>
        <w:rPr>
          <w:sz w:val="52"/>
        </w:rPr>
      </w:pPr>
      <w:r w:rsidRPr="00891FC8">
        <w:rPr>
          <w:sz w:val="52"/>
        </w:rPr>
        <w:lastRenderedPageBreak/>
        <w:t>ITSS</w:t>
      </w: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Nom :</w:t>
      </w:r>
      <w:r>
        <w:rPr>
          <w:sz w:val="36"/>
        </w:rPr>
        <w:t xml:space="preserve"> Morpions</w:t>
      </w:r>
    </w:p>
    <w:p w:rsidR="00891FC8" w:rsidRDefault="00891FC8" w:rsidP="00891FC8">
      <w:pPr>
        <w:rPr>
          <w:sz w:val="36"/>
        </w:rPr>
      </w:pPr>
      <w:r w:rsidRPr="00891FC8">
        <w:rPr>
          <w:sz w:val="36"/>
        </w:rPr>
        <w:t>Autre nom :</w:t>
      </w:r>
      <w:r>
        <w:rPr>
          <w:sz w:val="36"/>
        </w:rPr>
        <w:t xml:space="preserve"> Pou du pubis</w:t>
      </w:r>
    </w:p>
    <w:p w:rsidR="00891FC8" w:rsidRDefault="00891FC8" w:rsidP="00891FC8">
      <w:pPr>
        <w:rPr>
          <w:sz w:val="36"/>
        </w:rPr>
      </w:pPr>
    </w:p>
    <w:p w:rsidR="00891FC8" w:rsidRDefault="00891FC8" w:rsidP="00891FC8">
      <w:pPr>
        <w:rPr>
          <w:sz w:val="36"/>
        </w:rPr>
      </w:pPr>
      <w:r>
        <w:rPr>
          <w:sz w:val="36"/>
        </w:rPr>
        <w:t>Nom scientifique :</w:t>
      </w:r>
      <w:r w:rsidRPr="00891FC8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</w:t>
      </w:r>
      <w:r w:rsidRPr="00891FC8">
        <w:rPr>
          <w:rFonts w:cs="Arial"/>
          <w:bCs/>
          <w:i/>
          <w:color w:val="202124"/>
          <w:sz w:val="32"/>
          <w:szCs w:val="21"/>
          <w:u w:val="single"/>
          <w:shd w:val="clear" w:color="auto" w:fill="FFFFFF"/>
        </w:rPr>
        <w:t>Phtir</w:t>
      </w:r>
      <w:r>
        <w:rPr>
          <w:rFonts w:cs="Arial"/>
          <w:bCs/>
          <w:i/>
          <w:color w:val="202124"/>
          <w:sz w:val="32"/>
          <w:szCs w:val="21"/>
          <w:u w:val="single"/>
          <w:shd w:val="clear" w:color="auto" w:fill="FFFFFF"/>
        </w:rPr>
        <w:t>i</w:t>
      </w:r>
      <w:r w:rsidRPr="00891FC8">
        <w:rPr>
          <w:rFonts w:cs="Arial"/>
          <w:bCs/>
          <w:i/>
          <w:color w:val="202124"/>
          <w:sz w:val="32"/>
          <w:szCs w:val="21"/>
          <w:u w:val="single"/>
          <w:shd w:val="clear" w:color="auto" w:fill="FFFFFF"/>
        </w:rPr>
        <w:t>us</w:t>
      </w:r>
      <w:r w:rsidRPr="00891FC8">
        <w:rPr>
          <w:rFonts w:cs="Arial"/>
          <w:i/>
          <w:color w:val="202124"/>
          <w:sz w:val="32"/>
          <w:szCs w:val="21"/>
          <w:u w:val="single"/>
          <w:shd w:val="clear" w:color="auto" w:fill="FFFFFF"/>
        </w:rPr>
        <w:t> pubis</w:t>
      </w:r>
      <w:r w:rsidRPr="00891FC8">
        <w:rPr>
          <w:rFonts w:ascii="Arial" w:hAnsi="Arial" w:cs="Arial"/>
          <w:color w:val="202124"/>
          <w:sz w:val="32"/>
          <w:szCs w:val="21"/>
          <w:u w:val="single"/>
          <w:shd w:val="clear" w:color="auto" w:fill="FFFFFF"/>
        </w:rPr>
        <w:t> </w:t>
      </w:r>
    </w:p>
    <w:p w:rsidR="00891FC8" w:rsidRDefault="00891FC8" w:rsidP="00891FC8">
      <w:pPr>
        <w:rPr>
          <w:sz w:val="36"/>
        </w:rPr>
      </w:pPr>
    </w:p>
    <w:p w:rsidR="00891FC8" w:rsidRDefault="00891FC8" w:rsidP="00891FC8">
      <w:pPr>
        <w:rPr>
          <w:sz w:val="36"/>
        </w:rPr>
      </w:pPr>
      <w:r>
        <w:rPr>
          <w:sz w:val="36"/>
        </w:rPr>
        <w:t>Classification : Arthropode (animal)</w:t>
      </w:r>
    </w:p>
    <w:p w:rsid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>
        <w:rPr>
          <w:sz w:val="36"/>
        </w:rPr>
        <w:t>Remède? :</w:t>
      </w:r>
      <w:r w:rsidR="00AC07FC">
        <w:rPr>
          <w:sz w:val="36"/>
        </w:rPr>
        <w:t xml:space="preserve"> Se raser les poils OU shampoing </w:t>
      </w:r>
    </w:p>
    <w:p w:rsidR="00891FC8" w:rsidRPr="00891FC8" w:rsidRDefault="00891FC8" w:rsidP="00891FC8">
      <w:pPr>
        <w:rPr>
          <w:sz w:val="36"/>
        </w:rPr>
      </w:pPr>
    </w:p>
    <w:p w:rsidR="00891FC8" w:rsidRPr="00891FC8" w:rsidRDefault="00AC07FC" w:rsidP="00891FC8">
      <w:pPr>
        <w:rPr>
          <w:sz w:val="36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325120</wp:posOffset>
            </wp:positionV>
            <wp:extent cx="2752725" cy="2047875"/>
            <wp:effectExtent l="0" t="0" r="9525" b="9525"/>
            <wp:wrapNone/>
            <wp:docPr id="1" name="Image 1" descr="Pou du pubi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 du pubis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FC8" w:rsidRPr="00891FC8">
        <w:rPr>
          <w:sz w:val="36"/>
        </w:rPr>
        <w:t>Symptômes :</w:t>
      </w:r>
      <w:r w:rsidR="00891FC8">
        <w:rPr>
          <w:sz w:val="36"/>
        </w:rPr>
        <w:t xml:space="preserve"> </w:t>
      </w:r>
      <w:r>
        <w:rPr>
          <w:sz w:val="36"/>
        </w:rPr>
        <w:t>Ça pique</w:t>
      </w:r>
    </w:p>
    <w:p w:rsidR="00891FC8" w:rsidRP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Image :</w:t>
      </w:r>
      <w:r w:rsidR="00AC07FC">
        <w:rPr>
          <w:sz w:val="36"/>
        </w:rPr>
        <w:t xml:space="preserve"> </w:t>
      </w:r>
    </w:p>
    <w:p w:rsidR="00891FC8" w:rsidRDefault="00891FC8" w:rsidP="00891FC8">
      <w:pPr>
        <w:jc w:val="center"/>
        <w:rPr>
          <w:sz w:val="32"/>
        </w:rPr>
      </w:pPr>
    </w:p>
    <w:p w:rsidR="00891FC8" w:rsidRDefault="00891FC8" w:rsidP="00891FC8">
      <w:pPr>
        <w:jc w:val="center"/>
        <w:rPr>
          <w:sz w:val="32"/>
        </w:rPr>
      </w:pPr>
    </w:p>
    <w:p w:rsidR="00891FC8" w:rsidRDefault="00891FC8" w:rsidP="00891FC8">
      <w:pPr>
        <w:jc w:val="center"/>
        <w:rPr>
          <w:sz w:val="32"/>
        </w:rPr>
      </w:pP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Pr="00891FC8" w:rsidRDefault="00891FC8" w:rsidP="00891FC8">
      <w:pPr>
        <w:jc w:val="center"/>
        <w:rPr>
          <w:sz w:val="52"/>
        </w:rPr>
      </w:pPr>
      <w:r w:rsidRPr="00891FC8">
        <w:rPr>
          <w:sz w:val="52"/>
        </w:rPr>
        <w:lastRenderedPageBreak/>
        <w:t>ITSS</w:t>
      </w: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Nom :</w:t>
      </w:r>
      <w:r w:rsidR="00AC07FC">
        <w:rPr>
          <w:sz w:val="36"/>
        </w:rPr>
        <w:t xml:space="preserve"> Virus du papillome humain</w:t>
      </w:r>
    </w:p>
    <w:p w:rsidR="00891FC8" w:rsidRDefault="00891FC8" w:rsidP="00891FC8">
      <w:pPr>
        <w:rPr>
          <w:sz w:val="36"/>
        </w:rPr>
      </w:pPr>
      <w:r w:rsidRPr="00891FC8">
        <w:rPr>
          <w:sz w:val="36"/>
        </w:rPr>
        <w:t>Autre nom :</w:t>
      </w:r>
      <w:r w:rsidR="00AC07FC">
        <w:rPr>
          <w:sz w:val="36"/>
        </w:rPr>
        <w:t xml:space="preserve"> Condylome</w:t>
      </w:r>
    </w:p>
    <w:p w:rsidR="00891FC8" w:rsidRDefault="00891FC8" w:rsidP="00891FC8">
      <w:pPr>
        <w:rPr>
          <w:sz w:val="36"/>
        </w:rPr>
      </w:pPr>
    </w:p>
    <w:p w:rsidR="00891FC8" w:rsidRDefault="00891FC8" w:rsidP="00891FC8">
      <w:pPr>
        <w:rPr>
          <w:sz w:val="36"/>
        </w:rPr>
      </w:pPr>
      <w:r>
        <w:rPr>
          <w:sz w:val="36"/>
        </w:rPr>
        <w:t>Nom scientifique :</w:t>
      </w:r>
      <w:r w:rsidR="00AC07FC">
        <w:rPr>
          <w:sz w:val="36"/>
        </w:rPr>
        <w:t xml:space="preserve"> </w:t>
      </w:r>
      <w:r w:rsidR="00AC07FC" w:rsidRPr="00AC07FC">
        <w:rPr>
          <w:i/>
          <w:sz w:val="36"/>
          <w:u w:val="single"/>
        </w:rPr>
        <w:t>Papillomavirus</w:t>
      </w:r>
    </w:p>
    <w:p w:rsidR="00891FC8" w:rsidRDefault="00891FC8" w:rsidP="00891FC8">
      <w:pPr>
        <w:rPr>
          <w:sz w:val="36"/>
        </w:rPr>
      </w:pPr>
    </w:p>
    <w:p w:rsidR="00891FC8" w:rsidRDefault="00891FC8" w:rsidP="00891FC8">
      <w:pPr>
        <w:rPr>
          <w:sz w:val="36"/>
        </w:rPr>
      </w:pPr>
      <w:r>
        <w:rPr>
          <w:sz w:val="36"/>
        </w:rPr>
        <w:t>Classification :</w:t>
      </w:r>
      <w:r w:rsidR="00AC07FC">
        <w:rPr>
          <w:sz w:val="36"/>
        </w:rPr>
        <w:t xml:space="preserve"> Virus</w:t>
      </w:r>
    </w:p>
    <w:p w:rsid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>
        <w:rPr>
          <w:sz w:val="36"/>
        </w:rPr>
        <w:t>Remède? :</w:t>
      </w:r>
      <w:r w:rsidR="00AC07FC">
        <w:rPr>
          <w:sz w:val="36"/>
        </w:rPr>
        <w:t xml:space="preserve"> Crème, laser, azote</w:t>
      </w:r>
    </w:p>
    <w:p w:rsidR="00891FC8" w:rsidRP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Symptômes :</w:t>
      </w:r>
      <w:r w:rsidR="00AC07FC">
        <w:rPr>
          <w:sz w:val="36"/>
        </w:rPr>
        <w:t xml:space="preserve"> Verrues</w:t>
      </w:r>
    </w:p>
    <w:p w:rsidR="00891FC8" w:rsidRP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Image :</w:t>
      </w:r>
      <w:r w:rsidR="00AC07FC" w:rsidRPr="00AC07FC">
        <w:t xml:space="preserve"> </w:t>
      </w:r>
      <w:r w:rsidR="00AC07FC">
        <w:rPr>
          <w:noProof/>
          <w:lang w:eastAsia="fr-CA"/>
        </w:rPr>
        <w:drawing>
          <wp:inline distT="0" distB="0" distL="0" distR="0">
            <wp:extent cx="4286250" cy="2428875"/>
            <wp:effectExtent l="0" t="0" r="0" b="9525"/>
            <wp:docPr id="2" name="Image 2" descr="Le virus du papillome humain cause plusieurs types de cancers et touchera 3  personnes sur 4 – RCI | Franç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 virus du papillome humain cause plusieurs types de cancers et touchera 3  personnes sur 4 – RCI | França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Pr="00891FC8" w:rsidRDefault="00891FC8" w:rsidP="00891FC8">
      <w:pPr>
        <w:jc w:val="center"/>
        <w:rPr>
          <w:sz w:val="52"/>
        </w:rPr>
      </w:pPr>
      <w:r w:rsidRPr="00891FC8">
        <w:rPr>
          <w:sz w:val="52"/>
        </w:rPr>
        <w:t>ITSS</w:t>
      </w: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Nom :</w:t>
      </w:r>
      <w:r w:rsidR="00AC07FC">
        <w:rPr>
          <w:sz w:val="36"/>
        </w:rPr>
        <w:t xml:space="preserve"> Virus de l’herpès</w:t>
      </w:r>
    </w:p>
    <w:p w:rsidR="00891FC8" w:rsidRDefault="00891FC8" w:rsidP="00891FC8">
      <w:pPr>
        <w:rPr>
          <w:sz w:val="36"/>
        </w:rPr>
      </w:pPr>
      <w:r w:rsidRPr="00891FC8">
        <w:rPr>
          <w:sz w:val="36"/>
        </w:rPr>
        <w:t>Autre nom :</w:t>
      </w:r>
      <w:r w:rsidR="00AC07FC">
        <w:rPr>
          <w:sz w:val="36"/>
        </w:rPr>
        <w:t xml:space="preserve"> Feux sauvages</w:t>
      </w:r>
    </w:p>
    <w:p w:rsidR="00891FC8" w:rsidRDefault="00891FC8" w:rsidP="00891FC8">
      <w:pPr>
        <w:rPr>
          <w:sz w:val="36"/>
        </w:rPr>
      </w:pPr>
    </w:p>
    <w:p w:rsidR="00891FC8" w:rsidRPr="00AC07FC" w:rsidRDefault="00891FC8" w:rsidP="00891FC8">
      <w:pPr>
        <w:rPr>
          <w:i/>
          <w:sz w:val="36"/>
          <w:u w:val="single"/>
        </w:rPr>
      </w:pPr>
      <w:r>
        <w:rPr>
          <w:sz w:val="36"/>
        </w:rPr>
        <w:t>Nom scientifique :</w:t>
      </w:r>
      <w:r w:rsidR="00AC07FC">
        <w:rPr>
          <w:sz w:val="36"/>
        </w:rPr>
        <w:t xml:space="preserve"> </w:t>
      </w:r>
      <w:proofErr w:type="spellStart"/>
      <w:r w:rsidR="00AC07FC" w:rsidRPr="00AC07FC">
        <w:rPr>
          <w:i/>
          <w:sz w:val="36"/>
          <w:u w:val="single"/>
        </w:rPr>
        <w:t>herpes</w:t>
      </w:r>
      <w:proofErr w:type="spellEnd"/>
      <w:r w:rsidR="00AC07FC" w:rsidRPr="00AC07FC">
        <w:rPr>
          <w:i/>
          <w:sz w:val="36"/>
          <w:u w:val="single"/>
        </w:rPr>
        <w:t xml:space="preserve"> simplex</w:t>
      </w:r>
    </w:p>
    <w:p w:rsidR="00891FC8" w:rsidRDefault="00891FC8" w:rsidP="00891FC8">
      <w:pPr>
        <w:rPr>
          <w:sz w:val="36"/>
        </w:rPr>
      </w:pPr>
    </w:p>
    <w:p w:rsidR="00891FC8" w:rsidRDefault="00891FC8" w:rsidP="00891FC8">
      <w:pPr>
        <w:rPr>
          <w:sz w:val="36"/>
        </w:rPr>
      </w:pPr>
      <w:r>
        <w:rPr>
          <w:sz w:val="36"/>
        </w:rPr>
        <w:t>Classification :</w:t>
      </w:r>
      <w:r w:rsidR="00AC07FC">
        <w:rPr>
          <w:sz w:val="36"/>
        </w:rPr>
        <w:t xml:space="preserve"> Virus</w:t>
      </w:r>
    </w:p>
    <w:p w:rsid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>
        <w:rPr>
          <w:sz w:val="36"/>
        </w:rPr>
        <w:t>Remède? :</w:t>
      </w:r>
      <w:r w:rsidR="005243EA">
        <w:rPr>
          <w:sz w:val="36"/>
        </w:rPr>
        <w:t xml:space="preserve"> crème</w:t>
      </w:r>
    </w:p>
    <w:p w:rsidR="00891FC8" w:rsidRP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Symptômes :</w:t>
      </w:r>
      <w:r w:rsidR="00AC07FC">
        <w:rPr>
          <w:sz w:val="36"/>
        </w:rPr>
        <w:t xml:space="preserve"> Feux sauvages</w:t>
      </w:r>
    </w:p>
    <w:p w:rsidR="00891FC8" w:rsidRPr="00891FC8" w:rsidRDefault="005243EA" w:rsidP="00891FC8">
      <w:pPr>
        <w:rPr>
          <w:sz w:val="36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2272305</wp:posOffset>
            </wp:positionH>
            <wp:positionV relativeFrom="paragraph">
              <wp:posOffset>289189</wp:posOffset>
            </wp:positionV>
            <wp:extent cx="1975449" cy="1111334"/>
            <wp:effectExtent l="0" t="0" r="6350" b="0"/>
            <wp:wrapNone/>
            <wp:docPr id="3" name="Image 3" descr="Feu sauvage (herpès buccal) : Symptômes, traitement et préven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eu sauvage (herpès buccal) : Symptômes, traitement et préven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49" cy="11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Image :</w:t>
      </w:r>
      <w:r w:rsidR="005243EA" w:rsidRPr="005243EA">
        <w:t xml:space="preserve"> </w:t>
      </w: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Pr="00891FC8" w:rsidRDefault="00891FC8" w:rsidP="00891FC8">
      <w:pPr>
        <w:jc w:val="center"/>
        <w:rPr>
          <w:sz w:val="52"/>
        </w:rPr>
      </w:pPr>
      <w:r w:rsidRPr="00891FC8">
        <w:rPr>
          <w:sz w:val="52"/>
        </w:rPr>
        <w:t>ITSS</w:t>
      </w: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Nom :</w:t>
      </w:r>
      <w:r w:rsidR="005243EA">
        <w:rPr>
          <w:sz w:val="36"/>
        </w:rPr>
        <w:t xml:space="preserve"> Vaginite</w:t>
      </w:r>
    </w:p>
    <w:p w:rsidR="00891FC8" w:rsidRDefault="00891FC8" w:rsidP="00891FC8">
      <w:pPr>
        <w:rPr>
          <w:sz w:val="36"/>
        </w:rPr>
      </w:pPr>
      <w:r w:rsidRPr="00891FC8">
        <w:rPr>
          <w:sz w:val="36"/>
        </w:rPr>
        <w:t>Autre nom :</w:t>
      </w:r>
      <w:r w:rsidR="005243EA">
        <w:rPr>
          <w:sz w:val="36"/>
        </w:rPr>
        <w:t xml:space="preserve"> </w:t>
      </w:r>
      <w:r w:rsidR="00213EC1">
        <w:rPr>
          <w:sz w:val="36"/>
        </w:rPr>
        <w:t>Infection de la flore vaginale</w:t>
      </w:r>
    </w:p>
    <w:p w:rsidR="00891FC8" w:rsidRDefault="00891FC8" w:rsidP="00891FC8">
      <w:pPr>
        <w:rPr>
          <w:sz w:val="36"/>
        </w:rPr>
      </w:pPr>
    </w:p>
    <w:p w:rsidR="00891FC8" w:rsidRDefault="00891FC8" w:rsidP="00891FC8">
      <w:pPr>
        <w:rPr>
          <w:sz w:val="36"/>
        </w:rPr>
      </w:pPr>
      <w:r>
        <w:rPr>
          <w:sz w:val="36"/>
        </w:rPr>
        <w:t>Nom scientifique :</w:t>
      </w:r>
      <w:r w:rsidR="005243EA">
        <w:rPr>
          <w:sz w:val="36"/>
        </w:rPr>
        <w:t xml:space="preserve"> </w:t>
      </w:r>
      <w:r w:rsidR="005243EA" w:rsidRPr="005243EA">
        <w:rPr>
          <w:i/>
          <w:sz w:val="36"/>
          <w:u w:val="single"/>
        </w:rPr>
        <w:t xml:space="preserve">Trichomonas </w:t>
      </w:r>
      <w:proofErr w:type="spellStart"/>
      <w:r w:rsidR="005243EA" w:rsidRPr="005243EA">
        <w:rPr>
          <w:i/>
          <w:sz w:val="36"/>
          <w:u w:val="single"/>
        </w:rPr>
        <w:t>vaginalis</w:t>
      </w:r>
      <w:proofErr w:type="spellEnd"/>
    </w:p>
    <w:p w:rsidR="00891FC8" w:rsidRDefault="00891FC8" w:rsidP="00891FC8">
      <w:pPr>
        <w:rPr>
          <w:sz w:val="36"/>
        </w:rPr>
      </w:pPr>
    </w:p>
    <w:p w:rsidR="00891FC8" w:rsidRDefault="00891FC8" w:rsidP="00891FC8">
      <w:pPr>
        <w:rPr>
          <w:sz w:val="36"/>
        </w:rPr>
      </w:pPr>
      <w:r>
        <w:rPr>
          <w:sz w:val="36"/>
        </w:rPr>
        <w:t>Classification :</w:t>
      </w:r>
      <w:r w:rsidR="005243EA">
        <w:rPr>
          <w:sz w:val="36"/>
        </w:rPr>
        <w:t xml:space="preserve"> Protiste</w:t>
      </w:r>
    </w:p>
    <w:p w:rsid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>
        <w:rPr>
          <w:sz w:val="36"/>
        </w:rPr>
        <w:t>Remède? :</w:t>
      </w:r>
      <w:r w:rsidR="005243EA">
        <w:rPr>
          <w:sz w:val="36"/>
        </w:rPr>
        <w:t xml:space="preserve"> Crème antibiotique</w:t>
      </w:r>
    </w:p>
    <w:p w:rsidR="00891FC8" w:rsidRP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Symptômes :</w:t>
      </w:r>
      <w:r w:rsidR="005243EA">
        <w:rPr>
          <w:sz w:val="36"/>
        </w:rPr>
        <w:t xml:space="preserve"> Inflammation</w:t>
      </w: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Image :</w:t>
      </w:r>
      <w:r w:rsidR="005243EA">
        <w:rPr>
          <w:sz w:val="36"/>
        </w:rPr>
        <w:t xml:space="preserve"> </w:t>
      </w:r>
      <w:r w:rsidR="005243EA">
        <w:rPr>
          <w:noProof/>
          <w:lang w:eastAsia="fr-CA"/>
        </w:rPr>
        <w:drawing>
          <wp:inline distT="0" distB="0" distL="0" distR="0">
            <wp:extent cx="2337759" cy="1574556"/>
            <wp:effectExtent l="0" t="0" r="5715" b="6985"/>
            <wp:docPr id="4" name="Image 4" descr="Revue générale des vaginites - Gynécologie et obstétrique - Édition  professionnelle du Manuel M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vue générale des vaginites - Gynécologie et obstétrique - Édition  professionnelle du Manuel MS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845" cy="160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Pr="00891FC8" w:rsidRDefault="00891FC8" w:rsidP="00891FC8">
      <w:pPr>
        <w:jc w:val="center"/>
        <w:rPr>
          <w:sz w:val="52"/>
        </w:rPr>
      </w:pPr>
      <w:r w:rsidRPr="00891FC8">
        <w:rPr>
          <w:sz w:val="52"/>
        </w:rPr>
        <w:t>ITSS</w:t>
      </w: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Nom :</w:t>
      </w:r>
      <w:r w:rsidR="005243EA">
        <w:rPr>
          <w:sz w:val="36"/>
        </w:rPr>
        <w:t xml:space="preserve"> </w:t>
      </w:r>
      <w:r w:rsidR="009F7B06">
        <w:rPr>
          <w:sz w:val="36"/>
        </w:rPr>
        <w:t>Hépatite B</w:t>
      </w:r>
    </w:p>
    <w:p w:rsidR="00891FC8" w:rsidRDefault="00891FC8" w:rsidP="00891FC8">
      <w:pPr>
        <w:rPr>
          <w:sz w:val="36"/>
        </w:rPr>
      </w:pPr>
      <w:r w:rsidRPr="00891FC8">
        <w:rPr>
          <w:sz w:val="36"/>
        </w:rPr>
        <w:t>Autre nom :</w:t>
      </w:r>
      <w:r w:rsidR="009F7B06">
        <w:rPr>
          <w:sz w:val="36"/>
        </w:rPr>
        <w:t xml:space="preserve"> Jaunisse</w:t>
      </w:r>
    </w:p>
    <w:p w:rsidR="00891FC8" w:rsidRPr="005D252B" w:rsidRDefault="00891FC8" w:rsidP="00891FC8">
      <w:pPr>
        <w:rPr>
          <w:i/>
          <w:sz w:val="36"/>
          <w:u w:val="single"/>
        </w:rPr>
      </w:pPr>
    </w:p>
    <w:p w:rsidR="00891FC8" w:rsidRPr="005D252B" w:rsidRDefault="00891FC8" w:rsidP="00891FC8">
      <w:pPr>
        <w:rPr>
          <w:i/>
          <w:sz w:val="36"/>
          <w:u w:val="single"/>
        </w:rPr>
      </w:pPr>
      <w:r w:rsidRPr="005D252B">
        <w:rPr>
          <w:i/>
          <w:sz w:val="36"/>
          <w:u w:val="single"/>
        </w:rPr>
        <w:t>Nom scientifique :</w:t>
      </w:r>
      <w:r w:rsidR="005D252B" w:rsidRPr="005D252B">
        <w:rPr>
          <w:i/>
          <w:sz w:val="36"/>
          <w:u w:val="single"/>
        </w:rPr>
        <w:t xml:space="preserve"> VHB</w:t>
      </w:r>
    </w:p>
    <w:p w:rsidR="00891FC8" w:rsidRDefault="00891FC8" w:rsidP="00891FC8">
      <w:pPr>
        <w:rPr>
          <w:sz w:val="36"/>
        </w:rPr>
      </w:pPr>
    </w:p>
    <w:p w:rsidR="00891FC8" w:rsidRDefault="00891FC8" w:rsidP="00891FC8">
      <w:pPr>
        <w:rPr>
          <w:sz w:val="36"/>
        </w:rPr>
      </w:pPr>
      <w:r>
        <w:rPr>
          <w:sz w:val="36"/>
        </w:rPr>
        <w:t>Classification :</w:t>
      </w:r>
      <w:r w:rsidR="009F7B06">
        <w:rPr>
          <w:sz w:val="36"/>
        </w:rPr>
        <w:t xml:space="preserve"> virus</w:t>
      </w:r>
    </w:p>
    <w:p w:rsid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>
        <w:rPr>
          <w:sz w:val="36"/>
        </w:rPr>
        <w:t>Remède? :</w:t>
      </w:r>
      <w:r w:rsidR="005D252B">
        <w:rPr>
          <w:sz w:val="36"/>
        </w:rPr>
        <w:t xml:space="preserve"> Vaccin sinon</w:t>
      </w:r>
    </w:p>
    <w:p w:rsidR="00891FC8" w:rsidRP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Symptômes :</w:t>
      </w:r>
      <w:r w:rsidR="009F7B06">
        <w:rPr>
          <w:sz w:val="36"/>
        </w:rPr>
        <w:t xml:space="preserve"> Jaunisse (foie)</w:t>
      </w: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Image :</w:t>
      </w:r>
      <w:r w:rsidR="005D252B" w:rsidRPr="005D252B">
        <w:t xml:space="preserve"> </w:t>
      </w:r>
      <w:r w:rsidR="005D252B">
        <w:rPr>
          <w:noProof/>
          <w:lang w:eastAsia="fr-CA"/>
        </w:rPr>
        <w:drawing>
          <wp:inline distT="0" distB="0" distL="0" distR="0">
            <wp:extent cx="1664898" cy="1078394"/>
            <wp:effectExtent l="0" t="0" r="0" b="7620"/>
            <wp:docPr id="5" name="Image 5" descr="Hépatite B : mieux comprendre ce virus meurt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épatite B : mieux comprendre ce virus meurtri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674127" cy="1084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C8" w:rsidRPr="00891FC8" w:rsidRDefault="00891FC8" w:rsidP="005D252B">
      <w:pPr>
        <w:jc w:val="center"/>
        <w:rPr>
          <w:sz w:val="52"/>
        </w:rPr>
      </w:pPr>
      <w:r w:rsidRPr="00891FC8">
        <w:rPr>
          <w:sz w:val="52"/>
        </w:rPr>
        <w:lastRenderedPageBreak/>
        <w:t>ITSS</w:t>
      </w: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Nom :</w:t>
      </w:r>
      <w:r w:rsidR="005D252B">
        <w:rPr>
          <w:sz w:val="36"/>
        </w:rPr>
        <w:t xml:space="preserve"> </w:t>
      </w:r>
      <w:r w:rsidR="00A21838">
        <w:rPr>
          <w:sz w:val="36"/>
        </w:rPr>
        <w:t>Virus d’</w:t>
      </w:r>
      <w:proofErr w:type="spellStart"/>
      <w:r w:rsidR="00A21838">
        <w:rPr>
          <w:sz w:val="36"/>
        </w:rPr>
        <w:t>immunosuffisance</w:t>
      </w:r>
      <w:proofErr w:type="spellEnd"/>
      <w:r w:rsidR="00A21838">
        <w:rPr>
          <w:sz w:val="36"/>
        </w:rPr>
        <w:t xml:space="preserve"> humaine</w:t>
      </w:r>
    </w:p>
    <w:p w:rsidR="00891FC8" w:rsidRDefault="00891FC8" w:rsidP="00891FC8">
      <w:pPr>
        <w:rPr>
          <w:sz w:val="36"/>
        </w:rPr>
      </w:pPr>
      <w:r w:rsidRPr="00891FC8">
        <w:rPr>
          <w:sz w:val="36"/>
        </w:rPr>
        <w:t>Autre nom :</w:t>
      </w:r>
      <w:r w:rsidR="00A21838">
        <w:rPr>
          <w:sz w:val="36"/>
        </w:rPr>
        <w:t xml:space="preserve"> Sida</w:t>
      </w:r>
    </w:p>
    <w:p w:rsidR="00891FC8" w:rsidRDefault="00891FC8" w:rsidP="00891FC8">
      <w:pPr>
        <w:rPr>
          <w:sz w:val="36"/>
        </w:rPr>
      </w:pPr>
    </w:p>
    <w:p w:rsidR="00891FC8" w:rsidRDefault="00891FC8" w:rsidP="00891FC8">
      <w:pPr>
        <w:rPr>
          <w:sz w:val="36"/>
        </w:rPr>
      </w:pPr>
      <w:r>
        <w:rPr>
          <w:sz w:val="36"/>
        </w:rPr>
        <w:t>Nom scientifique :</w:t>
      </w:r>
      <w:r w:rsidR="00A21838">
        <w:rPr>
          <w:sz w:val="36"/>
        </w:rPr>
        <w:t xml:space="preserve"> </w:t>
      </w:r>
      <w:r w:rsidR="00A21838" w:rsidRPr="00A21838">
        <w:rPr>
          <w:i/>
          <w:sz w:val="36"/>
          <w:u w:val="single"/>
        </w:rPr>
        <w:t>VIH</w:t>
      </w:r>
    </w:p>
    <w:p w:rsidR="00891FC8" w:rsidRDefault="00891FC8" w:rsidP="00891FC8">
      <w:pPr>
        <w:rPr>
          <w:sz w:val="36"/>
        </w:rPr>
      </w:pPr>
    </w:p>
    <w:p w:rsidR="00891FC8" w:rsidRDefault="00891FC8" w:rsidP="00891FC8">
      <w:pPr>
        <w:rPr>
          <w:sz w:val="36"/>
        </w:rPr>
      </w:pPr>
      <w:r>
        <w:rPr>
          <w:sz w:val="36"/>
        </w:rPr>
        <w:t>Classification :</w:t>
      </w:r>
      <w:r w:rsidR="00A21838">
        <w:rPr>
          <w:sz w:val="36"/>
        </w:rPr>
        <w:t xml:space="preserve"> virus</w:t>
      </w:r>
    </w:p>
    <w:p w:rsid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>
        <w:rPr>
          <w:sz w:val="36"/>
        </w:rPr>
        <w:t>Remède? :</w:t>
      </w:r>
      <w:r w:rsidR="00A21838">
        <w:rPr>
          <w:sz w:val="36"/>
        </w:rPr>
        <w:t xml:space="preserve"> Traitement trithérapie </w:t>
      </w:r>
    </w:p>
    <w:p w:rsidR="00891FC8" w:rsidRP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Symptômes :</w:t>
      </w:r>
      <w:r w:rsidR="00A21838">
        <w:rPr>
          <w:sz w:val="36"/>
        </w:rPr>
        <w:t xml:space="preserve"> Aucun système de protection</w:t>
      </w:r>
    </w:p>
    <w:p w:rsidR="00891FC8" w:rsidRP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Image :</w:t>
      </w:r>
      <w:r w:rsidR="00A21838" w:rsidRPr="00A21838">
        <w:t xml:space="preserve"> </w:t>
      </w:r>
      <w:r w:rsidR="00A21838">
        <w:rPr>
          <w:noProof/>
          <w:lang w:eastAsia="fr-CA"/>
        </w:rPr>
        <w:drawing>
          <wp:inline distT="0" distB="0" distL="0" distR="0">
            <wp:extent cx="2141576" cy="1204272"/>
            <wp:effectExtent l="0" t="0" r="0" b="0"/>
            <wp:docPr id="6" name="Image 6" descr="VIH/sida : les cachettes du virus découvertes | Radio-Canada.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IH/sida : les cachettes du virus découvertes | Radio-Canada.c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409" cy="121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Pr="00891FC8" w:rsidRDefault="00891FC8" w:rsidP="00891FC8">
      <w:pPr>
        <w:jc w:val="center"/>
        <w:rPr>
          <w:sz w:val="52"/>
        </w:rPr>
      </w:pPr>
      <w:r w:rsidRPr="00891FC8">
        <w:rPr>
          <w:sz w:val="52"/>
        </w:rPr>
        <w:t>ITSS</w:t>
      </w: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Nom :</w:t>
      </w:r>
      <w:r w:rsidR="00A41624">
        <w:rPr>
          <w:sz w:val="36"/>
        </w:rPr>
        <w:t xml:space="preserve"> </w:t>
      </w:r>
      <w:proofErr w:type="spellStart"/>
      <w:r w:rsidR="00A41624">
        <w:rPr>
          <w:sz w:val="36"/>
        </w:rPr>
        <w:t>Chlamydiose</w:t>
      </w:r>
      <w:proofErr w:type="spellEnd"/>
      <w:r w:rsidR="00A41624">
        <w:rPr>
          <w:sz w:val="36"/>
        </w:rPr>
        <w:t xml:space="preserve"> génitale</w:t>
      </w:r>
    </w:p>
    <w:p w:rsidR="00891FC8" w:rsidRDefault="00891FC8" w:rsidP="00891FC8">
      <w:pPr>
        <w:rPr>
          <w:sz w:val="36"/>
        </w:rPr>
      </w:pPr>
      <w:r w:rsidRPr="00891FC8">
        <w:rPr>
          <w:sz w:val="36"/>
        </w:rPr>
        <w:t>Autre nom :</w:t>
      </w:r>
      <w:r w:rsidR="00A41624">
        <w:rPr>
          <w:sz w:val="36"/>
        </w:rPr>
        <w:t xml:space="preserve"> Chlamydia</w:t>
      </w:r>
    </w:p>
    <w:p w:rsidR="00891FC8" w:rsidRDefault="00891FC8" w:rsidP="00891FC8">
      <w:pPr>
        <w:rPr>
          <w:sz w:val="36"/>
        </w:rPr>
      </w:pPr>
    </w:p>
    <w:p w:rsidR="00891FC8" w:rsidRPr="00A41624" w:rsidRDefault="00891FC8" w:rsidP="00891FC8">
      <w:pPr>
        <w:rPr>
          <w:i/>
          <w:sz w:val="36"/>
          <w:u w:val="single"/>
        </w:rPr>
      </w:pPr>
      <w:r>
        <w:rPr>
          <w:sz w:val="36"/>
        </w:rPr>
        <w:t>Nom scientifique :</w:t>
      </w:r>
      <w:r w:rsidR="00A41624">
        <w:rPr>
          <w:sz w:val="36"/>
        </w:rPr>
        <w:t xml:space="preserve"> </w:t>
      </w:r>
      <w:r w:rsidR="00A41624" w:rsidRPr="00A41624">
        <w:rPr>
          <w:i/>
          <w:sz w:val="36"/>
          <w:u w:val="single"/>
        </w:rPr>
        <w:t xml:space="preserve">Chlamydia </w:t>
      </w:r>
      <w:proofErr w:type="spellStart"/>
      <w:r w:rsidR="00A41624" w:rsidRPr="00A41624">
        <w:rPr>
          <w:i/>
          <w:sz w:val="36"/>
          <w:u w:val="single"/>
        </w:rPr>
        <w:t>trachomonas</w:t>
      </w:r>
      <w:proofErr w:type="spellEnd"/>
    </w:p>
    <w:p w:rsidR="00891FC8" w:rsidRDefault="00891FC8" w:rsidP="00891FC8">
      <w:pPr>
        <w:rPr>
          <w:sz w:val="36"/>
        </w:rPr>
      </w:pPr>
    </w:p>
    <w:p w:rsidR="00891FC8" w:rsidRDefault="00891FC8" w:rsidP="00891FC8">
      <w:pPr>
        <w:rPr>
          <w:sz w:val="36"/>
        </w:rPr>
      </w:pPr>
      <w:r>
        <w:rPr>
          <w:sz w:val="36"/>
        </w:rPr>
        <w:t>Classification :</w:t>
      </w:r>
      <w:r w:rsidR="00A41624">
        <w:rPr>
          <w:sz w:val="36"/>
        </w:rPr>
        <w:t xml:space="preserve"> bactérie</w:t>
      </w:r>
    </w:p>
    <w:p w:rsid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>
        <w:rPr>
          <w:sz w:val="36"/>
        </w:rPr>
        <w:t>Remède? :</w:t>
      </w:r>
      <w:r w:rsidR="00A41624">
        <w:rPr>
          <w:sz w:val="36"/>
        </w:rPr>
        <w:t xml:space="preserve"> Antibiotiques</w:t>
      </w:r>
    </w:p>
    <w:p w:rsidR="00891FC8" w:rsidRP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Symptômes :</w:t>
      </w:r>
      <w:r w:rsidR="00A41624">
        <w:rPr>
          <w:sz w:val="36"/>
        </w:rPr>
        <w:t xml:space="preserve"> Perte… </w:t>
      </w:r>
    </w:p>
    <w:p w:rsidR="00891FC8" w:rsidRP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Image :</w:t>
      </w:r>
      <w:r w:rsidR="00A41624" w:rsidRPr="00A41624">
        <w:t xml:space="preserve"> </w:t>
      </w:r>
      <w:r w:rsidR="00A41624">
        <w:rPr>
          <w:noProof/>
          <w:lang w:eastAsia="fr-CA"/>
        </w:rPr>
        <w:drawing>
          <wp:inline distT="0" distB="0" distL="0" distR="0">
            <wp:extent cx="1915948" cy="1285336"/>
            <wp:effectExtent l="0" t="0" r="8255" b="0"/>
            <wp:docPr id="7" name="Image 7" descr="Chlamydial, Mycoplasmal, and Ureaplasmal Mucosal Infections - Infectious  Diseases - Merck Manuals Professional Ed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lamydial, Mycoplasmal, and Ureaplasmal Mucosal Infections - Infectious  Diseases - Merck Manuals Professional Edi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474" cy="131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C8" w:rsidRDefault="00891FC8" w:rsidP="00891FC8">
      <w:pPr>
        <w:rPr>
          <w:sz w:val="48"/>
        </w:rPr>
      </w:pPr>
    </w:p>
    <w:p w:rsidR="00891FC8" w:rsidRPr="00891FC8" w:rsidRDefault="00891FC8" w:rsidP="00A41624">
      <w:pPr>
        <w:jc w:val="center"/>
        <w:rPr>
          <w:sz w:val="52"/>
        </w:rPr>
      </w:pPr>
      <w:r w:rsidRPr="00891FC8">
        <w:rPr>
          <w:sz w:val="52"/>
        </w:rPr>
        <w:lastRenderedPageBreak/>
        <w:t>ITSS</w:t>
      </w: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Nom :</w:t>
      </w:r>
      <w:r w:rsidR="0048754B">
        <w:rPr>
          <w:sz w:val="36"/>
        </w:rPr>
        <w:t xml:space="preserve"> Gonorrhée</w:t>
      </w:r>
    </w:p>
    <w:p w:rsidR="00891FC8" w:rsidRDefault="00891FC8" w:rsidP="00891FC8">
      <w:pPr>
        <w:rPr>
          <w:sz w:val="36"/>
        </w:rPr>
      </w:pPr>
      <w:r w:rsidRPr="00891FC8">
        <w:rPr>
          <w:sz w:val="36"/>
        </w:rPr>
        <w:t>Autre nom :</w:t>
      </w:r>
      <w:r w:rsidR="0048754B">
        <w:rPr>
          <w:sz w:val="36"/>
        </w:rPr>
        <w:t xml:space="preserve"> Chaude-pisse</w:t>
      </w:r>
    </w:p>
    <w:p w:rsidR="00891FC8" w:rsidRDefault="00891FC8" w:rsidP="00891FC8">
      <w:pPr>
        <w:rPr>
          <w:sz w:val="36"/>
        </w:rPr>
      </w:pPr>
    </w:p>
    <w:p w:rsidR="00891FC8" w:rsidRPr="0048754B" w:rsidRDefault="00891FC8" w:rsidP="00891FC8">
      <w:pPr>
        <w:rPr>
          <w:i/>
          <w:sz w:val="36"/>
          <w:u w:val="single"/>
        </w:rPr>
      </w:pPr>
      <w:r>
        <w:rPr>
          <w:sz w:val="36"/>
        </w:rPr>
        <w:t>Nom scientifique :</w:t>
      </w:r>
      <w:r w:rsidR="0048754B">
        <w:rPr>
          <w:sz w:val="36"/>
        </w:rPr>
        <w:t xml:space="preserve"> </w:t>
      </w:r>
      <w:proofErr w:type="spellStart"/>
      <w:r w:rsidR="0048754B" w:rsidRPr="0048754B">
        <w:rPr>
          <w:i/>
          <w:sz w:val="36"/>
          <w:u w:val="single"/>
        </w:rPr>
        <w:t>Neisseiria</w:t>
      </w:r>
      <w:proofErr w:type="spellEnd"/>
      <w:r w:rsidR="0048754B" w:rsidRPr="0048754B">
        <w:rPr>
          <w:i/>
          <w:sz w:val="36"/>
          <w:u w:val="single"/>
        </w:rPr>
        <w:t xml:space="preserve"> </w:t>
      </w:r>
      <w:proofErr w:type="spellStart"/>
      <w:r w:rsidR="0048754B" w:rsidRPr="0048754B">
        <w:rPr>
          <w:i/>
          <w:sz w:val="36"/>
          <w:u w:val="single"/>
        </w:rPr>
        <w:t>gonorrhoeae</w:t>
      </w:r>
      <w:proofErr w:type="spellEnd"/>
    </w:p>
    <w:p w:rsidR="00891FC8" w:rsidRDefault="00891FC8" w:rsidP="00891FC8">
      <w:pPr>
        <w:rPr>
          <w:sz w:val="36"/>
        </w:rPr>
      </w:pPr>
    </w:p>
    <w:p w:rsidR="00891FC8" w:rsidRDefault="00891FC8" w:rsidP="00891FC8">
      <w:pPr>
        <w:rPr>
          <w:sz w:val="36"/>
        </w:rPr>
      </w:pPr>
      <w:r>
        <w:rPr>
          <w:sz w:val="36"/>
        </w:rPr>
        <w:t>Classification :</w:t>
      </w:r>
      <w:r w:rsidR="0048754B">
        <w:rPr>
          <w:sz w:val="36"/>
        </w:rPr>
        <w:t xml:space="preserve"> Bactérie</w:t>
      </w:r>
    </w:p>
    <w:p w:rsid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>
        <w:rPr>
          <w:sz w:val="36"/>
        </w:rPr>
        <w:t>Remède? :</w:t>
      </w:r>
      <w:r w:rsidR="0048754B">
        <w:rPr>
          <w:sz w:val="36"/>
        </w:rPr>
        <w:t xml:space="preserve"> Antibiotiques</w:t>
      </w:r>
    </w:p>
    <w:p w:rsidR="00891FC8" w:rsidRP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Symptômes :</w:t>
      </w:r>
      <w:r w:rsidR="0048754B">
        <w:rPr>
          <w:sz w:val="36"/>
        </w:rPr>
        <w:t xml:space="preserve"> Brûlure en urinant</w:t>
      </w:r>
    </w:p>
    <w:p w:rsidR="00891FC8" w:rsidRP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Image :</w:t>
      </w:r>
      <w:r w:rsidR="0048754B" w:rsidRPr="0048754B">
        <w:t xml:space="preserve"> </w:t>
      </w:r>
      <w:r w:rsidR="0048754B">
        <w:rPr>
          <w:noProof/>
          <w:lang w:eastAsia="fr-CA"/>
        </w:rPr>
        <w:drawing>
          <wp:inline distT="0" distB="0" distL="0" distR="0">
            <wp:extent cx="1846747" cy="2803489"/>
            <wp:effectExtent l="0" t="0" r="1270" b="0"/>
            <wp:docPr id="8" name="Image 8" descr="Gonorrhée - Infections - Manuels MSD pour le grand pub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onorrhée - Infections - Manuels MSD pour le grand publi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396" cy="2850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FC8" w:rsidRDefault="00891FC8" w:rsidP="00891FC8">
      <w:pPr>
        <w:rPr>
          <w:sz w:val="48"/>
        </w:rPr>
      </w:pPr>
    </w:p>
    <w:p w:rsidR="00891FC8" w:rsidRDefault="00891FC8" w:rsidP="00891FC8">
      <w:pPr>
        <w:rPr>
          <w:sz w:val="48"/>
        </w:rPr>
      </w:pPr>
    </w:p>
    <w:p w:rsidR="00891FC8" w:rsidRPr="00891FC8" w:rsidRDefault="00891FC8" w:rsidP="0048754B">
      <w:pPr>
        <w:jc w:val="center"/>
        <w:rPr>
          <w:sz w:val="52"/>
        </w:rPr>
      </w:pPr>
      <w:r w:rsidRPr="00891FC8">
        <w:rPr>
          <w:sz w:val="52"/>
        </w:rPr>
        <w:t>ITSS</w:t>
      </w: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Nom :</w:t>
      </w:r>
      <w:r w:rsidR="0048754B">
        <w:rPr>
          <w:sz w:val="36"/>
        </w:rPr>
        <w:t xml:space="preserve"> Syphilis</w:t>
      </w:r>
    </w:p>
    <w:p w:rsidR="00891FC8" w:rsidRDefault="00891FC8" w:rsidP="00891FC8">
      <w:pPr>
        <w:rPr>
          <w:sz w:val="36"/>
        </w:rPr>
      </w:pPr>
      <w:r w:rsidRPr="00891FC8">
        <w:rPr>
          <w:sz w:val="36"/>
        </w:rPr>
        <w:t>Autre nom :</w:t>
      </w:r>
      <w:r w:rsidR="0048754B">
        <w:rPr>
          <w:sz w:val="36"/>
        </w:rPr>
        <w:t xml:space="preserve"> Petite vérole</w:t>
      </w:r>
    </w:p>
    <w:p w:rsidR="00891FC8" w:rsidRDefault="00891FC8" w:rsidP="00891FC8">
      <w:pPr>
        <w:rPr>
          <w:sz w:val="36"/>
        </w:rPr>
      </w:pPr>
    </w:p>
    <w:p w:rsidR="00891FC8" w:rsidRDefault="00891FC8" w:rsidP="00891FC8">
      <w:pPr>
        <w:rPr>
          <w:sz w:val="36"/>
        </w:rPr>
      </w:pPr>
      <w:r>
        <w:rPr>
          <w:sz w:val="36"/>
        </w:rPr>
        <w:t>Nom scientifique :</w:t>
      </w:r>
      <w:r w:rsidR="0048754B">
        <w:rPr>
          <w:sz w:val="36"/>
        </w:rPr>
        <w:t xml:space="preserve"> </w:t>
      </w:r>
      <w:proofErr w:type="spellStart"/>
      <w:r w:rsidR="0048754B" w:rsidRPr="0048754B">
        <w:rPr>
          <w:i/>
          <w:sz w:val="36"/>
          <w:u w:val="single"/>
        </w:rPr>
        <w:t>Tropenema</w:t>
      </w:r>
      <w:proofErr w:type="spellEnd"/>
      <w:r w:rsidR="0048754B" w:rsidRPr="0048754B">
        <w:rPr>
          <w:i/>
          <w:sz w:val="36"/>
          <w:u w:val="single"/>
        </w:rPr>
        <w:t xml:space="preserve"> </w:t>
      </w:r>
      <w:proofErr w:type="spellStart"/>
      <w:r w:rsidR="0048754B" w:rsidRPr="0048754B">
        <w:rPr>
          <w:i/>
          <w:sz w:val="36"/>
          <w:u w:val="single"/>
        </w:rPr>
        <w:t>pallidium</w:t>
      </w:r>
      <w:proofErr w:type="spellEnd"/>
    </w:p>
    <w:p w:rsidR="00891FC8" w:rsidRDefault="00891FC8" w:rsidP="00891FC8">
      <w:pPr>
        <w:rPr>
          <w:sz w:val="36"/>
        </w:rPr>
      </w:pPr>
    </w:p>
    <w:p w:rsidR="00891FC8" w:rsidRDefault="00891FC8" w:rsidP="00891FC8">
      <w:pPr>
        <w:rPr>
          <w:sz w:val="36"/>
        </w:rPr>
      </w:pPr>
      <w:r>
        <w:rPr>
          <w:sz w:val="36"/>
        </w:rPr>
        <w:t>Classification :</w:t>
      </w:r>
      <w:r w:rsidR="0048754B">
        <w:rPr>
          <w:sz w:val="36"/>
        </w:rPr>
        <w:t xml:space="preserve"> monère</w:t>
      </w:r>
    </w:p>
    <w:p w:rsid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>
        <w:rPr>
          <w:sz w:val="36"/>
        </w:rPr>
        <w:t>Remède? :</w:t>
      </w:r>
      <w:r w:rsidR="0048754B">
        <w:rPr>
          <w:sz w:val="36"/>
        </w:rPr>
        <w:t xml:space="preserve"> Antibiotiques</w:t>
      </w:r>
    </w:p>
    <w:p w:rsidR="00891FC8" w:rsidRPr="00891FC8" w:rsidRDefault="00891FC8" w:rsidP="00891FC8">
      <w:pPr>
        <w:rPr>
          <w:sz w:val="36"/>
        </w:rPr>
      </w:pPr>
    </w:p>
    <w:p w:rsidR="00891FC8" w:rsidRPr="00891FC8" w:rsidRDefault="00891FC8" w:rsidP="00891FC8">
      <w:pPr>
        <w:rPr>
          <w:sz w:val="36"/>
        </w:rPr>
      </w:pPr>
      <w:r w:rsidRPr="00891FC8">
        <w:rPr>
          <w:sz w:val="36"/>
        </w:rPr>
        <w:t>Symptômes :</w:t>
      </w:r>
      <w:r w:rsidR="005D40CD">
        <w:rPr>
          <w:sz w:val="36"/>
        </w:rPr>
        <w:t xml:space="preserve"> Inflammation de la peau?</w:t>
      </w:r>
      <w:bookmarkStart w:id="0" w:name="_GoBack"/>
      <w:bookmarkEnd w:id="0"/>
    </w:p>
    <w:p w:rsidR="00891FC8" w:rsidRPr="009F7B06" w:rsidRDefault="00891FC8" w:rsidP="00891FC8">
      <w:pPr>
        <w:rPr>
          <w:sz w:val="36"/>
        </w:rPr>
      </w:pPr>
      <w:r w:rsidRPr="00891FC8">
        <w:rPr>
          <w:sz w:val="36"/>
        </w:rPr>
        <w:t>Image :</w:t>
      </w:r>
      <w:r w:rsidR="0048754B" w:rsidRPr="0048754B">
        <w:t xml:space="preserve"> </w:t>
      </w:r>
      <w:r w:rsidR="0048754B">
        <w:rPr>
          <w:noProof/>
          <w:lang w:eastAsia="fr-CA"/>
        </w:rPr>
        <w:drawing>
          <wp:inline distT="0" distB="0" distL="0" distR="0">
            <wp:extent cx="2725947" cy="1530232"/>
            <wp:effectExtent l="0" t="0" r="0" b="0"/>
            <wp:docPr id="9" name="Image 9" descr="Syphilis: Symptoms, Diagnosis, Treatment, Prevention,&amp; 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Syphilis: Symptoms, Diagnosis, Treatment, Prevention,&amp; Mor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23" cy="155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1FC8" w:rsidRPr="009F7B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C8"/>
    <w:rsid w:val="00213EC1"/>
    <w:rsid w:val="0048754B"/>
    <w:rsid w:val="005243EA"/>
    <w:rsid w:val="005D252B"/>
    <w:rsid w:val="005D40CD"/>
    <w:rsid w:val="00891FC8"/>
    <w:rsid w:val="009F7B06"/>
    <w:rsid w:val="00A21838"/>
    <w:rsid w:val="00A32A13"/>
    <w:rsid w:val="00A41624"/>
    <w:rsid w:val="00AC07FC"/>
    <w:rsid w:val="00B2373B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9090"/>
  <w15:chartTrackingRefBased/>
  <w15:docId w15:val="{5F5A6540-5E8D-4376-BDBF-4D121846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D85C6-1870-4EB3-8C6C-5495E8B3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6</cp:revision>
  <dcterms:created xsi:type="dcterms:W3CDTF">2020-11-25T15:13:00Z</dcterms:created>
  <dcterms:modified xsi:type="dcterms:W3CDTF">2020-11-25T16:05:00Z</dcterms:modified>
</cp:coreProperties>
</file>