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E6" w:rsidRDefault="006742E6"/>
    <w:p w:rsidR="006742E6" w:rsidRPr="006742E6" w:rsidRDefault="006742E6" w:rsidP="006742E6">
      <w:pPr>
        <w:jc w:val="center"/>
        <w:rPr>
          <w:sz w:val="44"/>
          <w:szCs w:val="44"/>
        </w:rPr>
      </w:pPr>
      <w:proofErr w:type="spellStart"/>
      <w:r w:rsidRPr="006742E6">
        <w:rPr>
          <w:sz w:val="44"/>
          <w:szCs w:val="44"/>
        </w:rPr>
        <w:t>Archimede</w:t>
      </w:r>
      <w:proofErr w:type="spellEnd"/>
    </w:p>
    <w:p w:rsidR="006742E6" w:rsidRDefault="006742E6">
      <w:r>
        <w:t>Fait par : Anne-Marie</w:t>
      </w:r>
    </w:p>
    <w:p w:rsidR="006742E6" w:rsidRDefault="006742E6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206375</wp:posOffset>
            </wp:positionV>
            <wp:extent cx="1323975" cy="1323975"/>
            <wp:effectExtent l="19050" t="0" r="9525" b="0"/>
            <wp:wrapNone/>
            <wp:docPr id="3" name="irc_mi" descr="Résultats de recherche d'images pour « Archimedes of Syracuse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rchimedes of Syracuse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Nom au complet : </w:t>
      </w:r>
      <w:proofErr w:type="spellStart"/>
      <w:r>
        <w:t>Archimedes</w:t>
      </w:r>
      <w:proofErr w:type="spellEnd"/>
      <w:r>
        <w:t xml:space="preserve"> of Syracuse</w:t>
      </w:r>
    </w:p>
    <w:p w:rsidR="006742E6" w:rsidRDefault="006742E6">
      <w:r>
        <w:t>Image de lui :</w:t>
      </w:r>
    </w:p>
    <w:p w:rsidR="006742E6" w:rsidRDefault="006742E6">
      <w:r w:rsidRPr="006742E6">
        <w:rPr>
          <w:noProof/>
          <w:color w:val="0000FF"/>
          <w:lang w:eastAsia="fr-CA"/>
        </w:rPr>
        <w:t xml:space="preserve"> </w:t>
      </w:r>
    </w:p>
    <w:p w:rsidR="006742E6" w:rsidRDefault="006742E6"/>
    <w:p w:rsidR="006742E6" w:rsidRDefault="006742E6"/>
    <w:p w:rsidR="006742E6" w:rsidRDefault="006742E6">
      <w:r>
        <w:t xml:space="preserve">Période te temps : </w:t>
      </w:r>
      <w:proofErr w:type="spellStart"/>
      <w:r>
        <w:t>287av.J-C</w:t>
      </w:r>
      <w:proofErr w:type="spellEnd"/>
      <w:r>
        <w:t xml:space="preserve"> à </w:t>
      </w:r>
      <w:proofErr w:type="spellStart"/>
      <w:r>
        <w:t>212av.J-C</w:t>
      </w:r>
      <w:proofErr w:type="spellEnd"/>
    </w:p>
    <w:p w:rsidR="006742E6" w:rsidRPr="006742E6" w:rsidRDefault="006742E6" w:rsidP="006742E6">
      <w:pPr>
        <w:rPr>
          <w:color w:val="0D0D0D" w:themeColor="text1" w:themeTint="F2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1314449</wp:posOffset>
            </wp:positionH>
            <wp:positionV relativeFrom="paragraph">
              <wp:posOffset>153670</wp:posOffset>
            </wp:positionV>
            <wp:extent cx="1628775" cy="914400"/>
            <wp:effectExtent l="19050" t="0" r="9525" b="0"/>
            <wp:wrapNone/>
            <wp:docPr id="5" name="irc_mi" descr="Résultats de recherche d'images pour « drapeau grec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rapeau grec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Nationalité :</w:t>
      </w:r>
      <w:r w:rsidRPr="006742E6">
        <w:rPr>
          <w:noProof/>
          <w:color w:val="0000FF"/>
          <w:lang w:eastAsia="fr-CA"/>
        </w:rPr>
        <w:t xml:space="preserve"> </w:t>
      </w:r>
      <w:r w:rsidRPr="006742E6">
        <w:rPr>
          <w:noProof/>
          <w:color w:val="0D0D0D" w:themeColor="text1" w:themeTint="F2"/>
          <w:lang w:eastAsia="fr-CA"/>
        </w:rPr>
        <w:t>Grec</w:t>
      </w:r>
    </w:p>
    <w:p w:rsidR="006742E6" w:rsidRDefault="006742E6">
      <w:r>
        <w:t xml:space="preserve">Image du drapeau : </w:t>
      </w:r>
    </w:p>
    <w:p w:rsidR="006742E6" w:rsidRDefault="006742E6"/>
    <w:p w:rsidR="006742E6" w:rsidRDefault="006742E6"/>
    <w:p w:rsidR="006742E6" w:rsidRDefault="006742E6">
      <w:r>
        <w:t>Découverte : la vis sans fin</w:t>
      </w:r>
    </w:p>
    <w:p w:rsidR="006742E6" w:rsidRDefault="006742E6"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271145</wp:posOffset>
            </wp:positionV>
            <wp:extent cx="1400175" cy="1676400"/>
            <wp:effectExtent l="19050" t="0" r="9525" b="0"/>
            <wp:wrapNone/>
            <wp:docPr id="7" name="Image 7" descr="Résultats de recherche d'images pour « Les œuvres complètes d'Archimède »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s de recherche d'images pour « Les œuvres complètes d'Archimède »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Œuvre (son livre) :</w:t>
      </w:r>
      <w:r w:rsidRPr="006742E6">
        <w:t xml:space="preserve"> </w:t>
      </w:r>
      <w:r>
        <w:t xml:space="preserve">les </w:t>
      </w:r>
      <w:proofErr w:type="spellStart"/>
      <w:r>
        <w:t>oeuvres</w:t>
      </w:r>
      <w:proofErr w:type="spellEnd"/>
      <w:r>
        <w:t xml:space="preserve"> complète </w:t>
      </w:r>
    </w:p>
    <w:p w:rsidR="006742E6" w:rsidRPr="006742E6" w:rsidRDefault="006742E6" w:rsidP="006742E6">
      <w:pPr>
        <w:rPr>
          <w:rFonts w:ascii="Arial" w:eastAsia="Times New Roman" w:hAnsi="Arial" w:cs="Arial"/>
          <w:color w:val="222222"/>
          <w:sz w:val="27"/>
          <w:szCs w:val="27"/>
          <w:lang w:eastAsia="fr-CA"/>
        </w:rPr>
      </w:pPr>
      <w:r>
        <w:t xml:space="preserve">Image de la couverture : </w:t>
      </w:r>
    </w:p>
    <w:p w:rsidR="006742E6" w:rsidRDefault="006742E6"/>
    <w:p w:rsidR="006742E6" w:rsidRDefault="006742E6"/>
    <w:sectPr w:rsidR="006742E6" w:rsidSect="00C71ECA">
      <w:head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2E6" w:rsidRDefault="006742E6" w:rsidP="006742E6">
      <w:pPr>
        <w:spacing w:after="0" w:line="240" w:lineRule="auto"/>
      </w:pPr>
      <w:r>
        <w:separator/>
      </w:r>
    </w:p>
  </w:endnote>
  <w:endnote w:type="continuationSeparator" w:id="0">
    <w:p w:rsidR="006742E6" w:rsidRDefault="006742E6" w:rsidP="0067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2E6" w:rsidRDefault="006742E6" w:rsidP="006742E6">
      <w:pPr>
        <w:spacing w:after="0" w:line="240" w:lineRule="auto"/>
      </w:pPr>
      <w:r>
        <w:separator/>
      </w:r>
    </w:p>
  </w:footnote>
  <w:footnote w:type="continuationSeparator" w:id="0">
    <w:p w:rsidR="006742E6" w:rsidRDefault="006742E6" w:rsidP="0067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2E6" w:rsidRPr="006742E6" w:rsidRDefault="006742E6" w:rsidP="006742E6">
    <w:pPr>
      <w:pStyle w:val="En-tte"/>
      <w:jc w:val="center"/>
      <w:rPr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2E6"/>
    <w:rsid w:val="006742E6"/>
    <w:rsid w:val="00C7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742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42E6"/>
  </w:style>
  <w:style w:type="paragraph" w:styleId="Pieddepage">
    <w:name w:val="footer"/>
    <w:basedOn w:val="Normal"/>
    <w:link w:val="PieddepageCar"/>
    <w:uiPriority w:val="99"/>
    <w:semiHidden/>
    <w:unhideWhenUsed/>
    <w:rsid w:val="006742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42E6"/>
  </w:style>
  <w:style w:type="paragraph" w:styleId="Textedebulles">
    <w:name w:val="Balloon Text"/>
    <w:basedOn w:val="Normal"/>
    <w:link w:val="TextedebullesCar"/>
    <w:uiPriority w:val="99"/>
    <w:semiHidden/>
    <w:unhideWhenUsed/>
    <w:rsid w:val="0067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17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535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19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3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40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1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100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53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8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2ahUKEwjOgvrlu93kAhVrTt8KHeeCAGsQjRx6BAgBEAQ&amp;url=https%3A%2F%2Ffr.wikipedia.org%2Fwiki%2FDrapeau_de_la_Gr%25C3%25A8ce&amp;psig=AOvVaw2VtPOSMqcuwewj4-xHfgfQ&amp;ust=156900246346930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ved=2ahUKEwjp0qzRut3kAhXCp1kKHQ-LCYIQjRx6BAgBEAQ&amp;url=https%3A%2F%2Fwww.sapaviva.com%2Farchimedes-of-syracuse%2F&amp;psig=AOvVaw0AyNFJi5g2bs4YP6y9tU7M&amp;ust=1569002150798662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www.google.com/url?sa=i&amp;rct=j&amp;q=&amp;esrc=s&amp;source=images&amp;cd=&amp;cad=rja&amp;uact=8&amp;ved=2ahUKEwi0x_iovt3kAhWG1lkKHd1CBpgQjRx6BAgBEAQ&amp;url=http%3A%2F%2Fscmsa.eu%2Farchives%2Ftextes_mathematiques_Archimede.pdf&amp;psig=AOvVaw1wfri0kW1svw336jItH0Pt&amp;ust=156900312378893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234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2019-09-19T17:48:00Z</dcterms:created>
  <dcterms:modified xsi:type="dcterms:W3CDTF">2019-09-19T18:38:00Z</dcterms:modified>
</cp:coreProperties>
</file>