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D5" w:rsidRDefault="005D37EA" w:rsidP="005D37EA">
      <w:pPr>
        <w:jc w:val="center"/>
        <w:rPr>
          <w:sz w:val="56"/>
        </w:rPr>
      </w:pPr>
      <w:r>
        <w:rPr>
          <w:sz w:val="56"/>
        </w:rPr>
        <w:t>Projet H</w:t>
      </w:r>
    </w:p>
    <w:p w:rsidR="005D37EA" w:rsidRPr="00DE410C" w:rsidRDefault="005D37EA" w:rsidP="005D37EA">
      <w:pPr>
        <w:jc w:val="center"/>
        <w:rPr>
          <w:i/>
          <w:sz w:val="36"/>
          <w:szCs w:val="36"/>
        </w:rPr>
      </w:pPr>
      <w:r w:rsidRPr="00DE410C">
        <w:rPr>
          <w:i/>
          <w:sz w:val="36"/>
          <w:szCs w:val="36"/>
        </w:rPr>
        <w:t>Phénomène observable la nuit</w:t>
      </w:r>
    </w:p>
    <w:p w:rsidR="005D37EA" w:rsidRPr="00DE410C" w:rsidRDefault="005D37EA" w:rsidP="005D37EA">
      <w:pPr>
        <w:jc w:val="center"/>
        <w:rPr>
          <w:i/>
          <w:sz w:val="36"/>
          <w:szCs w:val="36"/>
        </w:rPr>
      </w:pPr>
      <w:r w:rsidRPr="00DE410C">
        <w:rPr>
          <w:i/>
          <w:noProof/>
          <w:sz w:val="36"/>
          <w:szCs w:val="36"/>
          <w:lang w:eastAsia="fr-CA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268605</wp:posOffset>
            </wp:positionV>
            <wp:extent cx="904875" cy="598910"/>
            <wp:effectExtent l="19050" t="0" r="9525" b="0"/>
            <wp:wrapNone/>
            <wp:docPr id="5" name="Image 5" descr="Sortez et observez les étoiles filantes de la mi-août ! – Autour du 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rtez et observez les étoiles filantes de la mi-août ! – Autour du Ci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9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410C">
        <w:rPr>
          <w:i/>
          <w:sz w:val="36"/>
          <w:szCs w:val="36"/>
        </w:rPr>
        <w:t>Fait par : Dylan Turcotte</w:t>
      </w:r>
    </w:p>
    <w:p w:rsidR="005D37EA" w:rsidRPr="00DE410C" w:rsidRDefault="001770E3" w:rsidP="005D37EA">
      <w:pPr>
        <w:rPr>
          <w:i/>
          <w:sz w:val="36"/>
          <w:szCs w:val="36"/>
        </w:rPr>
      </w:pPr>
      <w:r w:rsidRPr="00DE410C">
        <w:rPr>
          <w:i/>
          <w:noProof/>
          <w:sz w:val="36"/>
          <w:szCs w:val="36"/>
          <w:lang w:eastAsia="fr-CA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430530</wp:posOffset>
            </wp:positionV>
            <wp:extent cx="790575" cy="1276350"/>
            <wp:effectExtent l="19050" t="0" r="9525" b="0"/>
            <wp:wrapNone/>
            <wp:docPr id="14" name="Image 14" descr="Drapeau Du Quebec - Surplus D'Armée Géné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rapeau Du Quebec - Surplus D'Armée Génér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7EA" w:rsidRPr="00DE410C">
        <w:rPr>
          <w:i/>
          <w:noProof/>
          <w:sz w:val="36"/>
          <w:szCs w:val="36"/>
          <w:lang w:eastAsia="fr-CA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116205</wp:posOffset>
            </wp:positionV>
            <wp:extent cx="923925" cy="691003"/>
            <wp:effectExtent l="19050" t="0" r="9525" b="0"/>
            <wp:wrapNone/>
            <wp:docPr id="8" name="Image 8" descr="Les aurores pol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s aurores polair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7EA" w:rsidRPr="00DE410C">
        <w:rPr>
          <w:i/>
          <w:sz w:val="36"/>
          <w:szCs w:val="36"/>
        </w:rPr>
        <w:t>1#Étoile filante dans la mésosphère</w:t>
      </w:r>
      <w:r w:rsidRPr="00DE410C">
        <w:rPr>
          <w:i/>
          <w:sz w:val="36"/>
          <w:szCs w:val="36"/>
        </w:rPr>
        <w:t> :</w:t>
      </w:r>
    </w:p>
    <w:p w:rsidR="001770E3" w:rsidRPr="00DE410C" w:rsidRDefault="005D37EA" w:rsidP="005D37EA">
      <w:pPr>
        <w:rPr>
          <w:i/>
          <w:sz w:val="36"/>
        </w:rPr>
      </w:pPr>
      <w:r w:rsidRPr="00DE410C">
        <w:rPr>
          <w:i/>
          <w:sz w:val="36"/>
          <w:szCs w:val="36"/>
        </w:rPr>
        <w:t>2#</w:t>
      </w:r>
      <w:r w:rsidRPr="00DE410C">
        <w:rPr>
          <w:i/>
        </w:rPr>
        <w:t> </w:t>
      </w:r>
      <w:r w:rsidRPr="00DE410C">
        <w:rPr>
          <w:i/>
          <w:sz w:val="36"/>
        </w:rPr>
        <w:t>Aurores boréales dans la thermosphère</w:t>
      </w:r>
      <w:r w:rsidR="001770E3" w:rsidRPr="00DE410C">
        <w:rPr>
          <w:i/>
          <w:sz w:val="36"/>
        </w:rPr>
        <w:t> :</w:t>
      </w:r>
    </w:p>
    <w:p w:rsidR="005D37EA" w:rsidRPr="00DE410C" w:rsidRDefault="001770E3" w:rsidP="005D37EA">
      <w:pPr>
        <w:rPr>
          <w:i/>
        </w:rPr>
      </w:pPr>
      <w:r w:rsidRPr="00DE410C">
        <w:rPr>
          <w:i/>
          <w:sz w:val="36"/>
        </w:rPr>
        <w:t>3#Province:</w:t>
      </w:r>
      <w:r w:rsidRPr="00DE410C">
        <w:rPr>
          <w:i/>
        </w:rPr>
        <w:t xml:space="preserve"> </w:t>
      </w:r>
    </w:p>
    <w:p w:rsidR="0042687D" w:rsidRPr="00DE410C" w:rsidRDefault="0042687D" w:rsidP="005D37EA">
      <w:pPr>
        <w:rPr>
          <w:i/>
        </w:rPr>
      </w:pPr>
    </w:p>
    <w:p w:rsidR="0042687D" w:rsidRPr="00DE410C" w:rsidRDefault="0042687D" w:rsidP="0042687D">
      <w:pPr>
        <w:rPr>
          <w:i/>
          <w:sz w:val="44"/>
          <w:szCs w:val="44"/>
        </w:rPr>
      </w:pPr>
      <w:r w:rsidRPr="00DE410C">
        <w:rPr>
          <w:i/>
          <w:noProof/>
          <w:sz w:val="44"/>
          <w:szCs w:val="44"/>
          <w:lang w:eastAsia="fr-CA"/>
        </w:rPr>
        <w:drawing>
          <wp:anchor distT="0" distB="0" distL="114300" distR="114300" simplePos="0" relativeHeight="251655168" behindDoc="1" locked="0" layoutInCell="1" allowOverlap="1" wp14:anchorId="69BBF929" wp14:editId="6B5290A7">
            <wp:simplePos x="0" y="0"/>
            <wp:positionH relativeFrom="margin">
              <wp:align>center</wp:align>
            </wp:positionH>
            <wp:positionV relativeFrom="paragraph">
              <wp:posOffset>467360</wp:posOffset>
            </wp:positionV>
            <wp:extent cx="1295400" cy="1096645"/>
            <wp:effectExtent l="0" t="0" r="0" b="8255"/>
            <wp:wrapNone/>
            <wp:docPr id="6" name="Image 6" descr="MRC Robert-Cl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RC Robert-Clich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9540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410C">
        <w:rPr>
          <w:i/>
          <w:sz w:val="44"/>
          <w:szCs w:val="44"/>
        </w:rPr>
        <w:t>4# Mrc : Robert Cliche</w:t>
      </w:r>
    </w:p>
    <w:p w:rsidR="0042687D" w:rsidRPr="00295A11" w:rsidRDefault="0042687D" w:rsidP="0042687D">
      <w:pPr>
        <w:rPr>
          <w:sz w:val="44"/>
          <w:szCs w:val="44"/>
        </w:rPr>
      </w:pPr>
    </w:p>
    <w:p w:rsidR="0042687D" w:rsidRPr="00295A11" w:rsidRDefault="0042687D" w:rsidP="0042687D">
      <w:pPr>
        <w:rPr>
          <w:sz w:val="44"/>
          <w:szCs w:val="44"/>
        </w:rPr>
      </w:pPr>
    </w:p>
    <w:p w:rsidR="0042687D" w:rsidRPr="00295A11" w:rsidRDefault="0042687D" w:rsidP="0042687D">
      <w:pPr>
        <w:rPr>
          <w:sz w:val="44"/>
          <w:szCs w:val="44"/>
        </w:rPr>
      </w:pPr>
    </w:p>
    <w:p w:rsidR="0042687D" w:rsidRPr="00DE410C" w:rsidRDefault="0042687D" w:rsidP="0042687D">
      <w:pPr>
        <w:rPr>
          <w:i/>
          <w:sz w:val="44"/>
          <w:szCs w:val="44"/>
        </w:rPr>
      </w:pPr>
      <w:r w:rsidRPr="00DE410C">
        <w:rPr>
          <w:i/>
          <w:noProof/>
          <w:sz w:val="44"/>
          <w:szCs w:val="44"/>
          <w:lang w:eastAsia="fr-CA"/>
        </w:rPr>
        <w:drawing>
          <wp:anchor distT="0" distB="0" distL="114300" distR="114300" simplePos="0" relativeHeight="251657216" behindDoc="1" locked="0" layoutInCell="1" allowOverlap="1" wp14:anchorId="5984530C" wp14:editId="4472E147">
            <wp:simplePos x="0" y="0"/>
            <wp:positionH relativeFrom="column">
              <wp:posOffset>1057274</wp:posOffset>
            </wp:positionH>
            <wp:positionV relativeFrom="paragraph">
              <wp:posOffset>480059</wp:posOffset>
            </wp:positionV>
            <wp:extent cx="2651887" cy="1495425"/>
            <wp:effectExtent l="19050" t="0" r="0" b="0"/>
            <wp:wrapNone/>
            <wp:docPr id="1" name="Image 1" descr="Au moins 51 écoles aux prises avec la COVID-19 à Québec et sur la Rive-Sud  | Radio-Canada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 moins 51 écoles aux prises avec la COVID-19 à Québec et sur la Rive-Sud  | Radio-Canada.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887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410C">
        <w:rPr>
          <w:i/>
          <w:sz w:val="44"/>
          <w:szCs w:val="44"/>
        </w:rPr>
        <w:t>5# Localité :  St-Joseph 695 avenue Robert Cliche</w:t>
      </w:r>
    </w:p>
    <w:p w:rsidR="00DE410C" w:rsidRDefault="00DE410C" w:rsidP="0042687D">
      <w:pPr>
        <w:rPr>
          <w:sz w:val="44"/>
          <w:szCs w:val="44"/>
        </w:rPr>
      </w:pPr>
    </w:p>
    <w:p w:rsidR="00DE410C" w:rsidRDefault="00DE410C" w:rsidP="0042687D">
      <w:pPr>
        <w:rPr>
          <w:sz w:val="44"/>
          <w:szCs w:val="44"/>
        </w:rPr>
      </w:pPr>
    </w:p>
    <w:p w:rsidR="00DE410C" w:rsidRDefault="00DE410C" w:rsidP="0042687D">
      <w:pPr>
        <w:rPr>
          <w:sz w:val="44"/>
          <w:szCs w:val="44"/>
        </w:rPr>
      </w:pPr>
    </w:p>
    <w:p w:rsidR="00DE410C" w:rsidRDefault="00DE410C" w:rsidP="0042687D">
      <w:pPr>
        <w:rPr>
          <w:sz w:val="44"/>
          <w:szCs w:val="44"/>
        </w:rPr>
      </w:pPr>
    </w:p>
    <w:p w:rsidR="00DE410C" w:rsidRDefault="00DE410C" w:rsidP="0042687D">
      <w:pPr>
        <w:rPr>
          <w:sz w:val="44"/>
          <w:szCs w:val="44"/>
        </w:rPr>
      </w:pPr>
    </w:p>
    <w:p w:rsidR="00DE410C" w:rsidRDefault="00DE410C" w:rsidP="00DE410C">
      <w:pPr>
        <w:rPr>
          <w:sz w:val="44"/>
          <w:szCs w:val="44"/>
        </w:rPr>
      </w:pPr>
      <w:r w:rsidRPr="00DE410C">
        <w:rPr>
          <w:i/>
          <w:noProof/>
          <w:sz w:val="44"/>
          <w:szCs w:val="44"/>
          <w:lang w:eastAsia="fr-CA"/>
        </w:rPr>
        <w:lastRenderedPageBreak/>
        <w:drawing>
          <wp:anchor distT="0" distB="0" distL="114300" distR="114300" simplePos="0" relativeHeight="251659264" behindDoc="1" locked="0" layoutInCell="1" allowOverlap="1" wp14:anchorId="5CA621F7" wp14:editId="6C71E2BC">
            <wp:simplePos x="0" y="0"/>
            <wp:positionH relativeFrom="column">
              <wp:posOffset>1647826</wp:posOffset>
            </wp:positionH>
            <wp:positionV relativeFrom="paragraph">
              <wp:posOffset>0</wp:posOffset>
            </wp:positionV>
            <wp:extent cx="1778706" cy="11430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386" cy="1147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10C">
        <w:rPr>
          <w:i/>
          <w:sz w:val="44"/>
          <w:szCs w:val="44"/>
        </w:rPr>
        <w:t>Province </w:t>
      </w:r>
      <w:r>
        <w:rPr>
          <w:sz w:val="44"/>
          <w:szCs w:val="44"/>
        </w:rPr>
        <w:t>:</w:t>
      </w:r>
    </w:p>
    <w:p w:rsidR="00DE410C" w:rsidRDefault="00DE410C" w:rsidP="00DE410C">
      <w:pPr>
        <w:rPr>
          <w:sz w:val="44"/>
          <w:szCs w:val="44"/>
        </w:rPr>
      </w:pPr>
    </w:p>
    <w:p w:rsidR="00DE410C" w:rsidRDefault="00DE410C" w:rsidP="00DE410C">
      <w:pPr>
        <w:rPr>
          <w:sz w:val="44"/>
          <w:szCs w:val="44"/>
        </w:rPr>
      </w:pPr>
    </w:p>
    <w:p w:rsidR="00DE410C" w:rsidRDefault="00DE410C" w:rsidP="00DE410C">
      <w:pPr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60288" behindDoc="1" locked="0" layoutInCell="1" allowOverlap="1" wp14:anchorId="6814369D" wp14:editId="6A8009A9">
            <wp:simplePos x="0" y="0"/>
            <wp:positionH relativeFrom="column">
              <wp:posOffset>2419350</wp:posOffset>
            </wp:positionH>
            <wp:positionV relativeFrom="paragraph">
              <wp:posOffset>228600</wp:posOffset>
            </wp:positionV>
            <wp:extent cx="3645535" cy="268859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10C" w:rsidRDefault="00DE410C" w:rsidP="00DE410C">
      <w:pPr>
        <w:rPr>
          <w:sz w:val="44"/>
          <w:szCs w:val="44"/>
        </w:rPr>
      </w:pPr>
      <w:r w:rsidRPr="00DE410C">
        <w:rPr>
          <w:i/>
          <w:sz w:val="40"/>
          <w:szCs w:val="40"/>
        </w:rPr>
        <w:t xml:space="preserve">Route vers </w:t>
      </w:r>
      <w:proofErr w:type="spellStart"/>
      <w:r w:rsidRPr="00DE410C">
        <w:rPr>
          <w:i/>
          <w:sz w:val="40"/>
          <w:szCs w:val="40"/>
        </w:rPr>
        <w:t>veilleux</w:t>
      </w:r>
      <w:proofErr w:type="spellEnd"/>
      <w:r>
        <w:rPr>
          <w:sz w:val="44"/>
          <w:szCs w:val="44"/>
        </w:rPr>
        <w:t> :</w:t>
      </w:r>
    </w:p>
    <w:p w:rsidR="00DE410C" w:rsidRDefault="00DE410C" w:rsidP="00DE410C">
      <w:pPr>
        <w:rPr>
          <w:sz w:val="44"/>
          <w:szCs w:val="44"/>
        </w:rPr>
      </w:pPr>
    </w:p>
    <w:p w:rsidR="00DE410C" w:rsidRDefault="00DE410C" w:rsidP="00DE410C">
      <w:pPr>
        <w:rPr>
          <w:sz w:val="44"/>
          <w:szCs w:val="44"/>
        </w:rPr>
      </w:pPr>
    </w:p>
    <w:p w:rsidR="00DE410C" w:rsidRPr="00DE410C" w:rsidRDefault="00DE410C" w:rsidP="00DE410C">
      <w:pPr>
        <w:rPr>
          <w:i/>
          <w:sz w:val="44"/>
          <w:szCs w:val="44"/>
        </w:rPr>
      </w:pPr>
    </w:p>
    <w:p w:rsidR="00DE410C" w:rsidRPr="00DE410C" w:rsidRDefault="00DE410C" w:rsidP="00DE410C">
      <w:pPr>
        <w:rPr>
          <w:i/>
          <w:sz w:val="44"/>
          <w:szCs w:val="44"/>
        </w:rPr>
      </w:pPr>
    </w:p>
    <w:p w:rsidR="00DE410C" w:rsidRPr="00DE410C" w:rsidRDefault="00DE410C" w:rsidP="00DE410C">
      <w:pPr>
        <w:rPr>
          <w:i/>
          <w:sz w:val="44"/>
          <w:szCs w:val="44"/>
        </w:rPr>
      </w:pPr>
    </w:p>
    <w:p w:rsidR="00DE410C" w:rsidRPr="00DE410C" w:rsidRDefault="00DE410C" w:rsidP="00DE410C">
      <w:pPr>
        <w:rPr>
          <w:i/>
          <w:sz w:val="44"/>
          <w:szCs w:val="44"/>
        </w:rPr>
      </w:pPr>
      <w:proofErr w:type="spellStart"/>
      <w:r w:rsidRPr="00DE410C">
        <w:rPr>
          <w:i/>
          <w:sz w:val="44"/>
          <w:szCs w:val="44"/>
        </w:rPr>
        <w:t>Tring</w:t>
      </w:r>
      <w:proofErr w:type="spellEnd"/>
      <w:r w:rsidRPr="00DE410C">
        <w:rPr>
          <w:i/>
          <w:sz w:val="44"/>
          <w:szCs w:val="44"/>
        </w:rPr>
        <w:t xml:space="preserve">-Jonction, Sainte-Marie et Saint-Georges </w:t>
      </w:r>
      <w:proofErr w:type="spellStart"/>
      <w:r w:rsidRPr="00DE410C">
        <w:rPr>
          <w:i/>
          <w:sz w:val="44"/>
          <w:szCs w:val="44"/>
        </w:rPr>
        <w:t>maps</w:t>
      </w:r>
      <w:proofErr w:type="spellEnd"/>
      <w:r w:rsidRPr="00DE410C">
        <w:rPr>
          <w:i/>
          <w:sz w:val="44"/>
          <w:szCs w:val="44"/>
        </w:rPr>
        <w:t> : Voir page suivante</w:t>
      </w:r>
    </w:p>
    <w:p w:rsidR="00DE410C" w:rsidRDefault="00DE410C" w:rsidP="0042687D">
      <w:pPr>
        <w:rPr>
          <w:sz w:val="44"/>
          <w:szCs w:val="44"/>
        </w:rPr>
      </w:pPr>
    </w:p>
    <w:p w:rsidR="00DE410C" w:rsidRDefault="00DE410C" w:rsidP="0042687D">
      <w:pPr>
        <w:rPr>
          <w:sz w:val="44"/>
          <w:szCs w:val="44"/>
        </w:rPr>
      </w:pPr>
    </w:p>
    <w:p w:rsidR="00DE410C" w:rsidRDefault="00DE410C" w:rsidP="0042687D">
      <w:pPr>
        <w:rPr>
          <w:sz w:val="44"/>
          <w:szCs w:val="44"/>
        </w:rPr>
      </w:pPr>
    </w:p>
    <w:p w:rsidR="00DE410C" w:rsidRDefault="00DE410C" w:rsidP="0042687D">
      <w:pPr>
        <w:rPr>
          <w:sz w:val="44"/>
          <w:szCs w:val="44"/>
        </w:rPr>
      </w:pPr>
    </w:p>
    <w:p w:rsidR="00DE410C" w:rsidRPr="00DE410C" w:rsidRDefault="00DE410C" w:rsidP="00DE410C">
      <w:pPr>
        <w:rPr>
          <w:i/>
          <w:sz w:val="44"/>
          <w:szCs w:val="44"/>
        </w:rPr>
      </w:pPr>
      <w:bookmarkStart w:id="0" w:name="_GoBack"/>
      <w:r w:rsidRPr="00DE410C">
        <w:rPr>
          <w:i/>
          <w:noProof/>
          <w:sz w:val="44"/>
          <w:szCs w:val="44"/>
          <w:lang w:eastAsia="fr-CA"/>
        </w:rPr>
        <w:lastRenderedPageBreak/>
        <w:drawing>
          <wp:anchor distT="0" distB="0" distL="114300" distR="114300" simplePos="0" relativeHeight="251663360" behindDoc="1" locked="0" layoutInCell="1" allowOverlap="1" wp14:anchorId="043A9B02" wp14:editId="5759532C">
            <wp:simplePos x="0" y="0"/>
            <wp:positionH relativeFrom="page">
              <wp:align>left</wp:align>
            </wp:positionH>
            <wp:positionV relativeFrom="paragraph">
              <wp:posOffset>647700</wp:posOffset>
            </wp:positionV>
            <wp:extent cx="7787640" cy="48672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486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10C">
        <w:rPr>
          <w:i/>
          <w:sz w:val="44"/>
          <w:szCs w:val="44"/>
        </w:rPr>
        <w:t>Mrc = Robert-Cliche</w:t>
      </w:r>
    </w:p>
    <w:bookmarkEnd w:id="0"/>
    <w:p w:rsidR="00DE410C" w:rsidRDefault="00DE410C" w:rsidP="0042687D">
      <w:pPr>
        <w:rPr>
          <w:sz w:val="44"/>
          <w:szCs w:val="44"/>
        </w:rPr>
      </w:pPr>
    </w:p>
    <w:p w:rsidR="00DE410C" w:rsidRDefault="00DE410C" w:rsidP="005D37EA">
      <w:pPr>
        <w:rPr>
          <w:sz w:val="36"/>
        </w:rPr>
      </w:pPr>
    </w:p>
    <w:p w:rsidR="00DE410C" w:rsidRPr="00DE410C" w:rsidRDefault="00DE410C" w:rsidP="00DE410C">
      <w:pPr>
        <w:rPr>
          <w:sz w:val="36"/>
        </w:rPr>
      </w:pPr>
    </w:p>
    <w:p w:rsidR="00DE410C" w:rsidRPr="00DE410C" w:rsidRDefault="00DE410C" w:rsidP="00DE410C">
      <w:pPr>
        <w:rPr>
          <w:sz w:val="36"/>
        </w:rPr>
      </w:pPr>
    </w:p>
    <w:p w:rsidR="00DE410C" w:rsidRPr="00DE410C" w:rsidRDefault="00DE410C" w:rsidP="00DE410C">
      <w:pPr>
        <w:rPr>
          <w:sz w:val="36"/>
        </w:rPr>
      </w:pPr>
    </w:p>
    <w:p w:rsidR="00DE410C" w:rsidRPr="00DE410C" w:rsidRDefault="00DE410C" w:rsidP="00DE410C">
      <w:pPr>
        <w:rPr>
          <w:sz w:val="36"/>
        </w:rPr>
      </w:pPr>
    </w:p>
    <w:p w:rsidR="00DE410C" w:rsidRPr="00DE410C" w:rsidRDefault="00DE410C" w:rsidP="00DE410C">
      <w:pPr>
        <w:rPr>
          <w:sz w:val="36"/>
        </w:rPr>
      </w:pPr>
    </w:p>
    <w:p w:rsidR="00DE410C" w:rsidRPr="00DE410C" w:rsidRDefault="00DE410C" w:rsidP="00DE410C">
      <w:pPr>
        <w:rPr>
          <w:sz w:val="36"/>
        </w:rPr>
      </w:pPr>
    </w:p>
    <w:p w:rsidR="00DE410C" w:rsidRPr="00DE410C" w:rsidRDefault="00DE410C" w:rsidP="00DE410C">
      <w:pPr>
        <w:rPr>
          <w:sz w:val="36"/>
        </w:rPr>
      </w:pPr>
    </w:p>
    <w:p w:rsidR="00DE410C" w:rsidRPr="00DE410C" w:rsidRDefault="00DE410C" w:rsidP="00DE410C">
      <w:pPr>
        <w:rPr>
          <w:sz w:val="36"/>
        </w:rPr>
      </w:pPr>
    </w:p>
    <w:p w:rsidR="00DE410C" w:rsidRPr="00DE410C" w:rsidRDefault="00DE410C" w:rsidP="00DE410C">
      <w:pPr>
        <w:rPr>
          <w:sz w:val="36"/>
        </w:rPr>
      </w:pPr>
    </w:p>
    <w:p w:rsidR="00DE410C" w:rsidRPr="00DE410C" w:rsidRDefault="00DE410C" w:rsidP="00DE410C">
      <w:pPr>
        <w:rPr>
          <w:sz w:val="36"/>
        </w:rPr>
      </w:pPr>
    </w:p>
    <w:p w:rsidR="00DE410C" w:rsidRPr="00DE410C" w:rsidRDefault="00DE410C" w:rsidP="00DE410C">
      <w:pPr>
        <w:rPr>
          <w:sz w:val="36"/>
        </w:rPr>
      </w:pPr>
    </w:p>
    <w:p w:rsidR="00DE410C" w:rsidRPr="00DE410C" w:rsidRDefault="00DE410C" w:rsidP="00DE410C">
      <w:pPr>
        <w:rPr>
          <w:sz w:val="36"/>
        </w:rPr>
      </w:pPr>
    </w:p>
    <w:p w:rsidR="0042687D" w:rsidRDefault="0042687D" w:rsidP="00DE410C">
      <w:pPr>
        <w:rPr>
          <w:sz w:val="36"/>
        </w:rPr>
      </w:pPr>
    </w:p>
    <w:p w:rsidR="00DE410C" w:rsidRDefault="00DE410C" w:rsidP="00DE410C">
      <w:pPr>
        <w:rPr>
          <w:sz w:val="36"/>
        </w:rPr>
      </w:pPr>
    </w:p>
    <w:p w:rsidR="00DE410C" w:rsidRPr="00DE410C" w:rsidRDefault="00DE410C" w:rsidP="00DE410C">
      <w:pPr>
        <w:rPr>
          <w:i/>
          <w:sz w:val="36"/>
        </w:rPr>
      </w:pPr>
    </w:p>
    <w:p w:rsidR="00DE410C" w:rsidRPr="00DE410C" w:rsidRDefault="00DE410C" w:rsidP="00DE410C">
      <w:pPr>
        <w:rPr>
          <w:i/>
          <w:sz w:val="42"/>
          <w:szCs w:val="42"/>
        </w:rPr>
      </w:pPr>
      <w:r w:rsidRPr="00DE410C">
        <w:rPr>
          <w:i/>
          <w:sz w:val="42"/>
          <w:szCs w:val="42"/>
        </w:rPr>
        <w:lastRenderedPageBreak/>
        <w:t>École Secondaire Veilleux, la </w:t>
      </w:r>
      <w:proofErr w:type="gramStart"/>
      <w:r w:rsidRPr="00DE410C">
        <w:rPr>
          <w:i/>
          <w:sz w:val="42"/>
          <w:szCs w:val="42"/>
        </w:rPr>
        <w:t>276,  l'autoroute</w:t>
      </w:r>
      <w:proofErr w:type="gramEnd"/>
      <w:r w:rsidRPr="00DE410C">
        <w:rPr>
          <w:i/>
          <w:sz w:val="42"/>
          <w:szCs w:val="42"/>
        </w:rPr>
        <w:t> 73, la route 173 et la rivière :</w:t>
      </w:r>
    </w:p>
    <w:p w:rsidR="00DE410C" w:rsidRDefault="00DE410C" w:rsidP="00DE410C">
      <w:pPr>
        <w:rPr>
          <w:sz w:val="36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0BF38599" wp14:editId="1859076A">
            <wp:simplePos x="0" y="0"/>
            <wp:positionH relativeFrom="margin">
              <wp:posOffset>-1114425</wp:posOffset>
            </wp:positionH>
            <wp:positionV relativeFrom="paragraph">
              <wp:posOffset>56515</wp:posOffset>
            </wp:positionV>
            <wp:extent cx="7742555" cy="40767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555" cy="407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10C" w:rsidRDefault="00DE410C" w:rsidP="00DE410C">
      <w:pPr>
        <w:rPr>
          <w:sz w:val="36"/>
        </w:rPr>
      </w:pPr>
    </w:p>
    <w:p w:rsidR="00DE410C" w:rsidRDefault="00DE410C" w:rsidP="00DE410C">
      <w:pPr>
        <w:rPr>
          <w:sz w:val="36"/>
        </w:rPr>
      </w:pPr>
    </w:p>
    <w:p w:rsidR="00DE410C" w:rsidRDefault="00DE410C" w:rsidP="00DE410C">
      <w:pPr>
        <w:rPr>
          <w:sz w:val="36"/>
        </w:rPr>
      </w:pPr>
    </w:p>
    <w:p w:rsidR="00DE410C" w:rsidRPr="00871227" w:rsidRDefault="00DE410C" w:rsidP="00DE410C">
      <w:pPr>
        <w:rPr>
          <w:sz w:val="44"/>
          <w:szCs w:val="44"/>
        </w:rPr>
      </w:pPr>
    </w:p>
    <w:p w:rsidR="00DE410C" w:rsidRPr="00DE410C" w:rsidRDefault="00DE410C" w:rsidP="00DE410C">
      <w:pPr>
        <w:rPr>
          <w:sz w:val="36"/>
        </w:rPr>
      </w:pPr>
    </w:p>
    <w:sectPr w:rsidR="00DE410C" w:rsidRPr="00DE410C" w:rsidSect="00D142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2DC3"/>
    <w:rsid w:val="001770E3"/>
    <w:rsid w:val="0042687D"/>
    <w:rsid w:val="005D37EA"/>
    <w:rsid w:val="007B2DC3"/>
    <w:rsid w:val="008B40D0"/>
    <w:rsid w:val="00D142D5"/>
    <w:rsid w:val="00D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4C8B"/>
  <w15:docId w15:val="{ED058E81-E00D-407A-B758-C636156D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2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75</Words>
  <Characters>415</Characters>
  <Application>Microsoft Office Word</Application>
  <DocSecurity>0</DocSecurity>
  <Lines>3</Lines>
  <Paragraphs>1</Paragraphs>
  <ScaleCrop>false</ScaleCrop>
  <Company>CSBE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7</cp:revision>
  <dcterms:created xsi:type="dcterms:W3CDTF">2020-11-11T18:17:00Z</dcterms:created>
  <dcterms:modified xsi:type="dcterms:W3CDTF">2020-11-27T14:49:00Z</dcterms:modified>
</cp:coreProperties>
</file>