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F4" w:rsidRDefault="00D578DC" w:rsidP="00D578DC">
      <w:pPr>
        <w:jc w:val="center"/>
        <w:rPr>
          <w:sz w:val="48"/>
          <w:szCs w:val="48"/>
        </w:rPr>
      </w:pPr>
      <w:r>
        <w:rPr>
          <w:sz w:val="48"/>
          <w:szCs w:val="48"/>
        </w:rPr>
        <w:t>Fr Marie Victorin</w:t>
      </w:r>
    </w:p>
    <w:p w:rsidR="00D578DC" w:rsidRDefault="00D578DC" w:rsidP="00D578DC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349885</wp:posOffset>
            </wp:positionV>
            <wp:extent cx="781050" cy="1095375"/>
            <wp:effectExtent l="19050" t="0" r="0" b="0"/>
            <wp:wrapNone/>
            <wp:docPr id="1" name="Image 1" descr="Résultats de recherche d'images pour « marie-victor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marie-victorin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8DC" w:rsidRDefault="00D578DC" w:rsidP="00D578DC">
      <w:pPr>
        <w:rPr>
          <w:sz w:val="48"/>
          <w:szCs w:val="48"/>
        </w:rPr>
      </w:pPr>
    </w:p>
    <w:p w:rsidR="00D578DC" w:rsidRDefault="00D578DC" w:rsidP="00D578DC">
      <w:pPr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459740</wp:posOffset>
            </wp:positionV>
            <wp:extent cx="1219200" cy="609600"/>
            <wp:effectExtent l="19050" t="0" r="0" b="0"/>
            <wp:wrapNone/>
            <wp:docPr id="2" name="Image 2" descr="Résultats de recherche d'images pour « 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Drapeau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Nom au complet : Conrad </w:t>
      </w:r>
      <w:proofErr w:type="spellStart"/>
      <w:r>
        <w:rPr>
          <w:sz w:val="48"/>
          <w:szCs w:val="48"/>
        </w:rPr>
        <w:t>Kirouac</w:t>
      </w:r>
      <w:proofErr w:type="spellEnd"/>
    </w:p>
    <w:p w:rsidR="00D578DC" w:rsidRDefault="00D578DC" w:rsidP="00D578DC">
      <w:pPr>
        <w:rPr>
          <w:sz w:val="48"/>
          <w:szCs w:val="48"/>
        </w:rPr>
      </w:pPr>
      <w:r>
        <w:rPr>
          <w:sz w:val="48"/>
          <w:szCs w:val="48"/>
        </w:rPr>
        <w:t xml:space="preserve">Nationalité : </w:t>
      </w:r>
      <w:proofErr w:type="spellStart"/>
      <w:r>
        <w:rPr>
          <w:sz w:val="48"/>
          <w:szCs w:val="48"/>
        </w:rPr>
        <w:t>Cannadienne</w:t>
      </w:r>
      <w:proofErr w:type="spellEnd"/>
    </w:p>
    <w:p w:rsidR="00D578DC" w:rsidRDefault="00D578DC" w:rsidP="00D578DC">
      <w:pPr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235585</wp:posOffset>
            </wp:positionV>
            <wp:extent cx="1421130" cy="887730"/>
            <wp:effectExtent l="19050" t="0" r="7620" b="0"/>
            <wp:wrapNone/>
            <wp:docPr id="3" name="Image 3" descr="Résultats de recherche d'images pour « jardin botanique montrea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jardin botanique montreal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Période de temps : 1885-1944</w:t>
      </w:r>
    </w:p>
    <w:p w:rsidR="00D578DC" w:rsidRDefault="00D578DC" w:rsidP="00D578DC">
      <w:pPr>
        <w:rPr>
          <w:sz w:val="48"/>
          <w:szCs w:val="48"/>
        </w:rPr>
      </w:pPr>
      <w:r>
        <w:rPr>
          <w:sz w:val="48"/>
          <w:szCs w:val="48"/>
        </w:rPr>
        <w:t>Construction : Jardin botanique</w:t>
      </w:r>
    </w:p>
    <w:p w:rsidR="00D578DC" w:rsidRPr="00D578DC" w:rsidRDefault="00D578DC" w:rsidP="00D578DC">
      <w:pPr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259080</wp:posOffset>
            </wp:positionV>
            <wp:extent cx="990600" cy="1352550"/>
            <wp:effectExtent l="19050" t="0" r="0" b="0"/>
            <wp:wrapNone/>
            <wp:docPr id="4" name="Image 4" descr="Résultats de recherche d'images pour « flore laurentien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flore laurentienn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Œuvre : Flore Laurentienne</w:t>
      </w:r>
    </w:p>
    <w:sectPr w:rsidR="00D578DC" w:rsidRPr="00D578DC" w:rsidSect="00DA31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8DC"/>
    <w:rsid w:val="00D578DC"/>
    <w:rsid w:val="00D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2020-02-05T19:00:00Z</dcterms:created>
  <dcterms:modified xsi:type="dcterms:W3CDTF">2020-02-05T19:09:00Z</dcterms:modified>
</cp:coreProperties>
</file>