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8C" w:rsidRPr="00FD138C" w:rsidRDefault="00FD138C" w:rsidP="00FD138C">
      <w:pPr>
        <w:jc w:val="center"/>
        <w:rPr>
          <w:rFonts w:ascii="Arial" w:hAnsi="Arial" w:cs="Arial"/>
          <w:sz w:val="48"/>
          <w:szCs w:val="48"/>
        </w:rPr>
      </w:pPr>
      <w:r w:rsidRPr="00FD138C">
        <w:rPr>
          <w:rFonts w:ascii="Arial" w:hAnsi="Arial" w:cs="Arial"/>
          <w:sz w:val="48"/>
          <w:szCs w:val="48"/>
        </w:rPr>
        <w:t>Euclide</w:t>
      </w:r>
    </w:p>
    <w:p w:rsidR="008A2A1C" w:rsidRPr="00FD138C" w:rsidRDefault="00FD138C" w:rsidP="008A2A1C">
      <w:pPr>
        <w:rPr>
          <w:rFonts w:ascii="Arial" w:hAnsi="Arial" w:cs="Arial"/>
        </w:rPr>
      </w:pPr>
      <w:r w:rsidRPr="00FD138C">
        <w:rPr>
          <w:rFonts w:ascii="Arial" w:hAnsi="Arial" w:cs="Arial"/>
        </w:rPr>
        <w:t xml:space="preserve">Fais par: Félix </w:t>
      </w:r>
      <w:proofErr w:type="spellStart"/>
      <w:r w:rsidRPr="00FD138C">
        <w:rPr>
          <w:rFonts w:ascii="Arial" w:hAnsi="Arial" w:cs="Arial"/>
        </w:rPr>
        <w:t>breau</w:t>
      </w:r>
      <w:proofErr w:type="spellEnd"/>
    </w:p>
    <w:p w:rsidR="00FD138C" w:rsidRDefault="008A2A1C" w:rsidP="008A2A1C">
      <w:pPr>
        <w:rPr>
          <w:rFonts w:ascii="Arial" w:hAnsi="Arial" w:cs="Arial"/>
        </w:rPr>
      </w:pPr>
      <w:r w:rsidRPr="00FD138C">
        <w:rPr>
          <w:rFonts w:ascii="Arial" w:hAnsi="Arial" w:cs="Arial"/>
        </w:rPr>
        <w:t>Nom complet :</w:t>
      </w:r>
      <w:r w:rsidR="00FD138C" w:rsidRPr="00FD138C">
        <w:rPr>
          <w:rFonts w:ascii="Arial" w:hAnsi="Arial" w:cs="Arial"/>
        </w:rPr>
        <w:t xml:space="preserve"> Euclide </w:t>
      </w:r>
      <w:r w:rsidR="00FD138C">
        <w:rPr>
          <w:rFonts w:ascii="Arial" w:hAnsi="Arial" w:cs="Arial"/>
        </w:rPr>
        <w:t xml:space="preserve"> d’</w:t>
      </w:r>
      <w:proofErr w:type="spellStart"/>
      <w:r w:rsidR="00FD138C">
        <w:rPr>
          <w:rFonts w:ascii="Arial" w:hAnsi="Arial" w:cs="Arial"/>
        </w:rPr>
        <w:t>alexandrie</w:t>
      </w:r>
      <w:proofErr w:type="spellEnd"/>
    </w:p>
    <w:p w:rsidR="008A2A1C" w:rsidRPr="00FD138C" w:rsidRDefault="008A2A1C" w:rsidP="008A2A1C">
      <w:pPr>
        <w:rPr>
          <w:rStyle w:val="lrzxr"/>
          <w:rFonts w:ascii="Arial" w:hAnsi="Arial" w:cs="Arial"/>
          <w:color w:val="222222"/>
        </w:rPr>
      </w:pPr>
      <w:r w:rsidRPr="00FD138C">
        <w:rPr>
          <w:rStyle w:val="lrzxr"/>
          <w:rFonts w:ascii="Arial" w:hAnsi="Arial" w:cs="Arial"/>
          <w:color w:val="222222"/>
          <w:sz w:val="21"/>
          <w:szCs w:val="21"/>
        </w:rPr>
        <w:t xml:space="preserve"> </w:t>
      </w:r>
      <w:r w:rsidR="00FD138C">
        <w:rPr>
          <w:noProof/>
          <w:color w:val="0000FF"/>
          <w:lang w:eastAsia="fr-CA"/>
        </w:rPr>
        <w:drawing>
          <wp:inline distT="0" distB="0" distL="0" distR="0">
            <wp:extent cx="876300" cy="1051560"/>
            <wp:effectExtent l="19050" t="0" r="0" b="0"/>
            <wp:docPr id="13" name="irc_mi" descr="Résultats de recherche d'images pour « Euclide  d’alexandrie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Euclide  d’alexandrie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A1C" w:rsidRDefault="008A2A1C" w:rsidP="008A2A1C">
      <w:pPr>
        <w:rPr>
          <w:rStyle w:val="lrzxr"/>
          <w:rFonts w:ascii="Arial" w:hAnsi="Arial" w:cs="Arial"/>
          <w:color w:val="222222"/>
        </w:rPr>
      </w:pPr>
      <w:proofErr w:type="spellStart"/>
      <w:r>
        <w:rPr>
          <w:rStyle w:val="lrzxr"/>
          <w:rFonts w:ascii="Arial" w:hAnsi="Arial" w:cs="Arial"/>
          <w:color w:val="222222"/>
        </w:rPr>
        <w:t>Periode</w:t>
      </w:r>
      <w:proofErr w:type="spellEnd"/>
      <w:r>
        <w:rPr>
          <w:rStyle w:val="lrzxr"/>
          <w:rFonts w:ascii="Arial" w:hAnsi="Arial" w:cs="Arial"/>
          <w:color w:val="222222"/>
        </w:rPr>
        <w:t xml:space="preserve"> de temps </w:t>
      </w:r>
      <w:proofErr w:type="gramStart"/>
      <w:r>
        <w:rPr>
          <w:rStyle w:val="lrzxr"/>
          <w:rFonts w:ascii="Arial" w:hAnsi="Arial" w:cs="Arial"/>
          <w:color w:val="222222"/>
        </w:rPr>
        <w:t>:</w:t>
      </w:r>
      <w:r w:rsidR="00FD138C">
        <w:rPr>
          <w:rStyle w:val="lrzxr"/>
          <w:rFonts w:ascii="Arial" w:hAnsi="Arial" w:cs="Arial"/>
          <w:color w:val="222222"/>
        </w:rPr>
        <w:t>325</w:t>
      </w:r>
      <w:proofErr w:type="gramEnd"/>
      <w:r w:rsidR="00FD138C">
        <w:rPr>
          <w:rStyle w:val="lrzxr"/>
          <w:rFonts w:ascii="Arial" w:hAnsi="Arial" w:cs="Arial"/>
          <w:color w:val="222222"/>
        </w:rPr>
        <w:t xml:space="preserve"> A.V à 265 A.V</w:t>
      </w:r>
    </w:p>
    <w:p w:rsidR="008A2A1C" w:rsidRDefault="008A2A1C" w:rsidP="008A2A1C">
      <w:pPr>
        <w:rPr>
          <w:rStyle w:val="lrzxr"/>
          <w:rFonts w:ascii="Arial" w:hAnsi="Arial" w:cs="Arial"/>
          <w:color w:val="222222"/>
        </w:rPr>
      </w:pPr>
      <w:r>
        <w:rPr>
          <w:rStyle w:val="lrzxr"/>
          <w:rFonts w:ascii="Arial" w:hAnsi="Arial" w:cs="Arial"/>
          <w:color w:val="222222"/>
        </w:rPr>
        <w:t>Nationalité </w:t>
      </w:r>
      <w:proofErr w:type="gramStart"/>
      <w:r>
        <w:rPr>
          <w:rStyle w:val="lrzxr"/>
          <w:rFonts w:ascii="Arial" w:hAnsi="Arial" w:cs="Arial"/>
          <w:color w:val="222222"/>
        </w:rPr>
        <w:t>:grec</w:t>
      </w:r>
      <w:proofErr w:type="gramEnd"/>
    </w:p>
    <w:p w:rsidR="008A2A1C" w:rsidRDefault="008A2A1C" w:rsidP="008A2A1C">
      <w:pPr>
        <w:rPr>
          <w:rStyle w:val="lrzxr"/>
          <w:rFonts w:ascii="Arial" w:hAnsi="Arial" w:cs="Arial"/>
          <w:color w:val="222222"/>
        </w:rPr>
      </w:pPr>
      <w:r>
        <w:rPr>
          <w:rStyle w:val="lrzxr"/>
          <w:rFonts w:ascii="Arial" w:hAnsi="Arial" w:cs="Arial"/>
          <w:color w:val="222222"/>
        </w:rPr>
        <w:t xml:space="preserve"> </w:t>
      </w:r>
      <w:r>
        <w:rPr>
          <w:noProof/>
          <w:color w:val="0000FF"/>
          <w:lang w:eastAsia="fr-CA"/>
        </w:rPr>
        <w:drawing>
          <wp:inline distT="0" distB="0" distL="0" distR="0">
            <wp:extent cx="1587231" cy="1057275"/>
            <wp:effectExtent l="19050" t="0" r="0" b="0"/>
            <wp:docPr id="7" name="irc_mi" descr="Image associé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231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38C" w:rsidRDefault="00FD138C" w:rsidP="008A2A1C">
      <w:pPr>
        <w:rPr>
          <w:rStyle w:val="lrzxr"/>
          <w:rFonts w:ascii="Arial" w:hAnsi="Arial" w:cs="Arial"/>
          <w:color w:val="222222"/>
        </w:rPr>
      </w:pPr>
      <w:r>
        <w:rPr>
          <w:rStyle w:val="lrzxr"/>
          <w:rFonts w:ascii="Arial" w:hAnsi="Arial" w:cs="Arial"/>
          <w:color w:val="222222"/>
        </w:rPr>
        <w:t>Découverte </w:t>
      </w:r>
      <w:proofErr w:type="gramStart"/>
      <w:r>
        <w:rPr>
          <w:rStyle w:val="lrzxr"/>
          <w:rFonts w:ascii="Arial" w:hAnsi="Arial" w:cs="Arial"/>
          <w:color w:val="222222"/>
        </w:rPr>
        <w:t>:inventé</w:t>
      </w:r>
      <w:proofErr w:type="gramEnd"/>
      <w:r>
        <w:rPr>
          <w:rStyle w:val="lrzxr"/>
          <w:rFonts w:ascii="Arial" w:hAnsi="Arial" w:cs="Arial"/>
          <w:color w:val="222222"/>
        </w:rPr>
        <w:t xml:space="preserve"> la division (les élément </w:t>
      </w:r>
      <w:proofErr w:type="spellStart"/>
      <w:r>
        <w:rPr>
          <w:rStyle w:val="lrzxr"/>
          <w:rFonts w:ascii="Arial" w:hAnsi="Arial" w:cs="Arial"/>
          <w:color w:val="222222"/>
        </w:rPr>
        <w:t>matématique</w:t>
      </w:r>
      <w:proofErr w:type="spellEnd"/>
      <w:r>
        <w:rPr>
          <w:rStyle w:val="lrzxr"/>
          <w:rFonts w:ascii="Arial" w:hAnsi="Arial" w:cs="Arial"/>
          <w:color w:val="222222"/>
        </w:rPr>
        <w:t>)</w:t>
      </w:r>
    </w:p>
    <w:p w:rsidR="00FD138C" w:rsidRDefault="00FD138C" w:rsidP="008A2A1C">
      <w:pPr>
        <w:rPr>
          <w:rStyle w:val="lrzxr"/>
          <w:rFonts w:ascii="Arial" w:hAnsi="Arial" w:cs="Arial"/>
          <w:color w:val="222222"/>
        </w:rPr>
      </w:pPr>
      <w:r>
        <w:rPr>
          <w:rStyle w:val="lrzxr"/>
          <w:rFonts w:ascii="Arial" w:hAnsi="Arial" w:cs="Arial"/>
          <w:color w:val="222222"/>
        </w:rPr>
        <w:t>Œuvre </w:t>
      </w:r>
      <w:proofErr w:type="gramStart"/>
      <w:r>
        <w:rPr>
          <w:rStyle w:val="lrzxr"/>
          <w:rFonts w:ascii="Arial" w:hAnsi="Arial" w:cs="Arial"/>
          <w:color w:val="222222"/>
        </w:rPr>
        <w:t>:élément</w:t>
      </w:r>
      <w:proofErr w:type="gramEnd"/>
      <w:r>
        <w:rPr>
          <w:rStyle w:val="lrzxr"/>
          <w:rFonts w:ascii="Arial" w:hAnsi="Arial" w:cs="Arial"/>
          <w:color w:val="222222"/>
        </w:rPr>
        <w:t xml:space="preserve"> D’Euclide</w:t>
      </w:r>
    </w:p>
    <w:p w:rsidR="00FD138C" w:rsidRDefault="00FD138C" w:rsidP="008A2A1C">
      <w:pPr>
        <w:rPr>
          <w:rStyle w:val="lrzxr"/>
          <w:rFonts w:ascii="Arial" w:hAnsi="Arial" w:cs="Arial"/>
          <w:color w:val="222222"/>
        </w:rPr>
      </w:pPr>
    </w:p>
    <w:p w:rsidR="008A2A1C" w:rsidRPr="008A2A1C" w:rsidRDefault="00FD138C" w:rsidP="008A2A1C">
      <w:pPr>
        <w:rPr>
          <w:rFonts w:ascii="Arial" w:hAnsi="Arial" w:cs="Arial"/>
        </w:rPr>
      </w:pPr>
      <w:r>
        <w:rPr>
          <w:noProof/>
          <w:color w:val="0000FF"/>
          <w:lang w:eastAsia="fr-CA"/>
        </w:rPr>
        <w:drawing>
          <wp:inline distT="0" distB="0" distL="0" distR="0">
            <wp:extent cx="1133475" cy="1594740"/>
            <wp:effectExtent l="19050" t="0" r="9525" b="0"/>
            <wp:docPr id="16" name="irc_mi" descr="Résultats de recherche d'images pour « livre Euclide »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livre Euclide »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2A1C" w:rsidRPr="008A2A1C" w:rsidSect="001B0E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2A1C"/>
    <w:rsid w:val="001B0E15"/>
    <w:rsid w:val="008A2A1C"/>
    <w:rsid w:val="00FD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E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rzxr">
    <w:name w:val="lrzxr"/>
    <w:basedOn w:val="Policepardfaut"/>
    <w:rsid w:val="008A2A1C"/>
  </w:style>
  <w:style w:type="paragraph" w:styleId="Textedebulles">
    <w:name w:val="Balloon Text"/>
    <w:basedOn w:val="Normal"/>
    <w:link w:val="TextedebullesCar"/>
    <w:uiPriority w:val="99"/>
    <w:semiHidden/>
    <w:unhideWhenUsed/>
    <w:rsid w:val="008A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a/url?sa=i&amp;rct=j&amp;q=&amp;esrc=s&amp;source=images&amp;cd=&amp;cad=rja&amp;uact=8&amp;ved=2ahUKEwjYuP-3wN3kAhWDTd8KHXWFD5IQjRx6BAgBEAQ&amp;url=https%3A%2F%2Fcamillesourget.com%2Ffr-7223-livres-rares-edition-originale-livres-anciens-euclide-les-elemens-de-la-geometrie--la-plus-ancienne-traduction-.html&amp;psig=AOvVaw2gqfZhxBH8q_Q7OEi89pAZ&amp;ust=156900368311076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a/url?sa=i&amp;rct=j&amp;q=&amp;esrc=s&amp;source=images&amp;cd=&amp;cad=rja&amp;uact=8&amp;ved=&amp;url=%2Furl%3Fsa%3Di%26rct%3Dj%26q%3D%26esrc%3Ds%26source%3Dimages%26cd%3D%26ved%3D%26url%3Dhttps%253A%252F%252Ffr.123rf.com%252Fphoto_19623319_drapeau-officiel-de-la-gr%2525C3%2525A8ce-nation.html%26psig%3DAOvVaw2tswjfVd27who0r1ykTdVk%26ust%3D1569002622199205&amp;psig=AOvVaw2tswjfVd27who0r1ykTdVk&amp;ust=156900262219920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google.ca/url?sa=i&amp;rct=j&amp;q=&amp;esrc=s&amp;source=images&amp;cd=&amp;cad=rja&amp;uact=8&amp;ved=2ahUKEwju8I6hv93kAhWjl-AKHb92A8AQjRx6BAgBEAQ&amp;url=http%3A%2F%2Fwww.bibmath.net%2Fbios%2Findex.php%3Faction%3Daffiche%26quoi%3Deuclide&amp;psig=AOvVaw3zNG0Bdn2fc-z_fRFNp3tY&amp;ust=1569003390831404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180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2019-09-19T18:22:00Z</dcterms:created>
  <dcterms:modified xsi:type="dcterms:W3CDTF">2019-09-19T18:22:00Z</dcterms:modified>
</cp:coreProperties>
</file>