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68" w:rsidRDefault="00BD0A68">
      <w:r>
        <w:t>Rainbow Warrior</w:t>
      </w:r>
    </w:p>
    <w:p w:rsidR="00A61CA0" w:rsidRDefault="00BD0A68">
      <w:r>
        <w:t>Où Auckland</w:t>
      </w:r>
    </w:p>
    <w:p w:rsidR="00BD0A68" w:rsidRDefault="00BD0A68">
      <w:r>
        <w:t>Quand 10 juillet 1985</w:t>
      </w:r>
    </w:p>
    <w:p w:rsidR="00BD0A68" w:rsidRDefault="00BD0A68">
      <w:r>
        <w:t>Quoi explosion d’un bateau</w:t>
      </w:r>
    </w:p>
    <w:p w:rsidR="00BD0A68" w:rsidRDefault="00BD0A68">
      <w:r>
        <w:t>Conséquence Fernando Pereira et mort quart il est allé chercher son appareil photo</w:t>
      </w:r>
    </w:p>
    <w:p w:rsidR="00BD0A68" w:rsidRDefault="00BD0A68">
      <w:r>
        <w:t>Pays France</w:t>
      </w:r>
    </w:p>
    <w:p w:rsidR="00BD0A68" w:rsidRDefault="00BD0A68">
      <w:r>
        <w:t>Pm1</w:t>
      </w:r>
      <w:r w:rsidR="006D4B38">
        <w:t xml:space="preserve"> France Mitterrand</w:t>
      </w:r>
    </w:p>
    <w:p w:rsidR="00BD0A68" w:rsidRDefault="00BD0A68">
      <w:r>
        <w:t>Pm2</w:t>
      </w:r>
      <w:r w:rsidR="006D4B38">
        <w:t xml:space="preserve"> Laurent Fabius</w:t>
      </w:r>
    </w:p>
    <w:p w:rsidR="00BD0A68" w:rsidRDefault="006D4B38">
      <w:r>
        <w:rPr>
          <w:noProof/>
          <w:lang w:eastAsia="fr-CA"/>
        </w:rPr>
        <w:drawing>
          <wp:inline distT="0" distB="0" distL="0" distR="0" wp14:anchorId="6B5AD6BC" wp14:editId="186E2AF6">
            <wp:extent cx="5486400" cy="3711283"/>
            <wp:effectExtent l="0" t="0" r="0" b="3810"/>
            <wp:docPr id="2" name="Image 2" descr="The bombing of the Rainbow Warrior - Greenpeace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ombing of the Rainbow Warrior - Greenpeace New Zea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68"/>
    <w:rsid w:val="006D4B38"/>
    <w:rsid w:val="00A61CA0"/>
    <w:rsid w:val="00BD0A68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2C89"/>
  <w15:chartTrackingRefBased/>
  <w15:docId w15:val="{6B07C6E4-810F-452F-B0AD-917702E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2020-11-10T18:54:00Z</dcterms:created>
  <dcterms:modified xsi:type="dcterms:W3CDTF">2020-11-10T19:09:00Z</dcterms:modified>
</cp:coreProperties>
</file>