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0E" w:rsidRDefault="00994751" w:rsidP="00994751">
      <w:pPr>
        <w:jc w:val="center"/>
      </w:pPr>
      <w:r>
        <w:t>Leeuwenhoek</w:t>
      </w:r>
    </w:p>
    <w:p w:rsidR="00994751" w:rsidRDefault="00994751" w:rsidP="00994751">
      <w:pPr>
        <w:jc w:val="center"/>
      </w:pPr>
      <w:r>
        <w:t xml:space="preserve">Fait par Nathan </w:t>
      </w:r>
      <w:proofErr w:type="spellStart"/>
      <w:r>
        <w:t>groleau</w:t>
      </w:r>
      <w:proofErr w:type="spellEnd"/>
      <w:r>
        <w:t xml:space="preserve">  et Félix-Antoine Jacques</w:t>
      </w:r>
    </w:p>
    <w:p w:rsidR="001B2EBB" w:rsidRDefault="001B2EBB" w:rsidP="001B2EBB"/>
    <w:p w:rsidR="001B2EBB" w:rsidRDefault="001B2EBB" w:rsidP="001B2EBB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211455</wp:posOffset>
            </wp:positionV>
            <wp:extent cx="1314450" cy="1047750"/>
            <wp:effectExtent l="19050" t="0" r="0" b="0"/>
            <wp:wrapTight wrapText="bothSides">
              <wp:wrapPolygon edited="0">
                <wp:start x="-313" y="0"/>
                <wp:lineTo x="-313" y="21207"/>
                <wp:lineTo x="21600" y="21207"/>
                <wp:lineTo x="21600" y="0"/>
                <wp:lineTo x="-313" y="0"/>
              </wp:wrapPolygon>
            </wp:wrapTight>
            <wp:docPr id="1" name="irc_mi" descr="Résultats de recherche d'images pour « leeuwenhoek 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eeuwenhoek 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EBB" w:rsidRDefault="001B2EBB" w:rsidP="001B2EBB">
      <w:r>
        <w:t>Nom au complet :</w:t>
      </w:r>
      <w:r w:rsidRPr="001B2EBB">
        <w:t xml:space="preserve"> </w:t>
      </w:r>
      <w:proofErr w:type="spellStart"/>
      <w:r>
        <w:t>antoni</w:t>
      </w:r>
      <w:proofErr w:type="spellEnd"/>
      <w:r>
        <w:t xml:space="preserve"> van </w:t>
      </w:r>
      <w:proofErr w:type="spellStart"/>
      <w:r>
        <w:t>leeuwenhoec</w:t>
      </w:r>
      <w:proofErr w:type="spellEnd"/>
    </w:p>
    <w:p w:rsidR="001B2EBB" w:rsidRDefault="001B2EBB" w:rsidP="001B2EBB">
      <w:r>
        <w:t>Image de lui :</w:t>
      </w:r>
    </w:p>
    <w:p w:rsidR="001B2EBB" w:rsidRDefault="001B2EBB" w:rsidP="001B2EBB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290195</wp:posOffset>
            </wp:positionV>
            <wp:extent cx="1409700" cy="942975"/>
            <wp:effectExtent l="19050" t="0" r="0" b="0"/>
            <wp:wrapTight wrapText="bothSides">
              <wp:wrapPolygon edited="0">
                <wp:start x="-292" y="0"/>
                <wp:lineTo x="-292" y="21382"/>
                <wp:lineTo x="21600" y="21382"/>
                <wp:lineTo x="21600" y="0"/>
                <wp:lineTo x="-292" y="0"/>
              </wp:wrapPolygon>
            </wp:wrapTight>
            <wp:docPr id="2" name="irc_mi" descr="Résultats de recherche d'images pour « drapeau néérlandais »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néérlandais »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Nationalité+drapeau : néerlandais</w:t>
      </w:r>
    </w:p>
    <w:p w:rsidR="001B2EBB" w:rsidRDefault="001B2EBB" w:rsidP="001B2EBB">
      <w:r>
        <w:t>Période de temps : 1632 à 1723</w:t>
      </w:r>
    </w:p>
    <w:p w:rsidR="001B2EBB" w:rsidRPr="001B2EBB" w:rsidRDefault="001B2EBB" w:rsidP="001B2EBB">
      <w:pPr>
        <w:rPr>
          <w:color w:val="000000" w:themeColor="text1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296545</wp:posOffset>
            </wp:positionV>
            <wp:extent cx="885825" cy="1095375"/>
            <wp:effectExtent l="19050" t="0" r="9525" b="0"/>
            <wp:wrapTight wrapText="bothSides">
              <wp:wrapPolygon edited="0">
                <wp:start x="-465" y="0"/>
                <wp:lineTo x="-465" y="21412"/>
                <wp:lineTo x="21832" y="21412"/>
                <wp:lineTo x="21832" y="0"/>
                <wp:lineTo x="-465" y="0"/>
              </wp:wrapPolygon>
            </wp:wrapTight>
            <wp:docPr id="14" name="irc_mi" descr="Résultats de recherche d'images pour « microscope »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icroscope »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Découverte :</w:t>
      </w:r>
      <w:r w:rsidRPr="001B2EBB">
        <w:rPr>
          <w:noProof/>
          <w:color w:val="0000FF"/>
          <w:lang w:eastAsia="fr-CA"/>
        </w:rPr>
        <w:t xml:space="preserve"> </w:t>
      </w:r>
      <w:r w:rsidRPr="001B2EBB">
        <w:rPr>
          <w:noProof/>
          <w:color w:val="000000" w:themeColor="text1"/>
          <w:lang w:eastAsia="fr-CA"/>
        </w:rPr>
        <w:t>microscop</w:t>
      </w:r>
    </w:p>
    <w:p w:rsidR="001B2EBB" w:rsidRDefault="001B2EBB" w:rsidP="001B2EBB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263525</wp:posOffset>
            </wp:positionV>
            <wp:extent cx="695325" cy="1152525"/>
            <wp:effectExtent l="19050" t="0" r="9525" b="0"/>
            <wp:wrapTight wrapText="bothSides">
              <wp:wrapPolygon edited="0">
                <wp:start x="-592" y="0"/>
                <wp:lineTo x="-592" y="21421"/>
                <wp:lineTo x="21896" y="21421"/>
                <wp:lineTo x="21896" y="0"/>
                <wp:lineTo x="-592" y="0"/>
              </wp:wrapPolygon>
            </wp:wrapTight>
            <wp:docPr id="7" name="irc_mi" descr="Résultats de recherche d'images pour « découverte de leeuwenhoek »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écouverte de leeuwenhoek »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Image de sa découverte :</w:t>
      </w:r>
      <w:r w:rsidRPr="001B2EBB">
        <w:t xml:space="preserve"> </w:t>
      </w:r>
    </w:p>
    <w:sectPr w:rsidR="001B2EBB" w:rsidSect="002059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751"/>
    <w:rsid w:val="001B2EBB"/>
    <w:rsid w:val="0020590E"/>
    <w:rsid w:val="00994751"/>
    <w:rsid w:val="009A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source=images&amp;cd=&amp;cad=rja&amp;uact=8&amp;ved=2ahUKEwib8oLAjsnkAhVHtlkKHcMyAyUQjRx6BAgBEAQ&amp;url=https%3A%2F%2Ffr.wikipedia.org%2Fwiki%2FDrapeau_des_Pays-Bas&amp;psig=AOvVaw19C54Ea6pX8SGmjiF2BmE0&amp;ust=156830309094234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r.wikipedia.org/wiki/Antoni_van_Leeuwenhoek" TargetMode="External"/><Relationship Id="rId5" Type="http://schemas.openxmlformats.org/officeDocument/2006/relationships/hyperlink" Target="https://www.google.ca/url?sa=i&amp;rct=j&amp;q=&amp;esrc=s&amp;source=images&amp;cd=&amp;ved=2ahUKEwjQ05vZjcnkAhUvuVkKHdLqD9gQjRx6BAgBEAQ&amp;url=https%3A%2F%2Fwww.sciencephoto.com%2Fmedia%2F226711%2Fview%2Fantoni-van-leeuwenhoek-dutch-microscopist&amp;psig=AOvVaw17qv1sjScgagkw3gTq_6fj&amp;ust=156830288652484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a/url?sa=i&amp;rct=j&amp;q=&amp;esrc=s&amp;source=images&amp;cd=&amp;ved=2ahUKEwiq_uTdj8nkAhXBq1kKHS7RAHQQjRx6BAgBEAQ&amp;url=https%3A%2F%2Fwww.microscopeinternational.com%2Fproduct%2Fproductcompound-microscope-optika-b-190-led-microscope-series%2F&amp;psig=AOvVaw2Pwd0Y7K5msq4pZo69fH6f&amp;ust=15683033739109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D9B28-DCF5-46E8-8795-8A6DB865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2019-09-11T15:52:00Z</dcterms:created>
  <dcterms:modified xsi:type="dcterms:W3CDTF">2019-09-11T16:17:00Z</dcterms:modified>
</cp:coreProperties>
</file>