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CF737CD" w:rsidR="008B26E2" w:rsidRDefault="00524F4C">
      <w:r>
        <w:rPr>
          <w:noProof/>
        </w:rPr>
        <w:drawing>
          <wp:anchor distT="0" distB="0" distL="114300" distR="114300" simplePos="0" relativeHeight="251658240" behindDoc="0" locked="0" layoutInCell="1" allowOverlap="1" wp14:anchorId="4D64AAFB" wp14:editId="7DF3AF7E">
            <wp:simplePos x="0" y="0"/>
            <wp:positionH relativeFrom="column">
              <wp:posOffset>3571875</wp:posOffset>
            </wp:positionH>
            <wp:positionV relativeFrom="paragraph">
              <wp:posOffset>-428625</wp:posOffset>
            </wp:positionV>
            <wp:extent cx="1209675" cy="1828800"/>
            <wp:effectExtent l="0" t="0" r="9525" b="0"/>
            <wp:wrapNone/>
            <wp:docPr id="32946669" name="Image 32946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6786227B" w:rsidRPr="6786227B">
        <w:rPr>
          <w:sz w:val="28"/>
          <w:szCs w:val="28"/>
        </w:rPr>
        <w:t>Nom: Mohs</w:t>
      </w:r>
    </w:p>
    <w:p w14:paraId="3AF19E5E" w14:textId="1E9FA12F" w:rsidR="6786227B" w:rsidRDefault="6786227B" w:rsidP="6786227B"/>
    <w:p w14:paraId="085733E9" w14:textId="11D761E0" w:rsidR="6786227B" w:rsidRDefault="6786227B" w:rsidP="6786227B">
      <w:pPr>
        <w:rPr>
          <w:sz w:val="28"/>
          <w:szCs w:val="28"/>
        </w:rPr>
      </w:pPr>
      <w:r w:rsidRPr="6786227B">
        <w:rPr>
          <w:sz w:val="28"/>
          <w:szCs w:val="28"/>
        </w:rPr>
        <w:t xml:space="preserve">Nom au </w:t>
      </w:r>
      <w:proofErr w:type="spellStart"/>
      <w:r w:rsidRPr="6786227B">
        <w:rPr>
          <w:sz w:val="28"/>
          <w:szCs w:val="28"/>
        </w:rPr>
        <w:t>complet</w:t>
      </w:r>
      <w:proofErr w:type="spellEnd"/>
      <w:r w:rsidRPr="6786227B">
        <w:rPr>
          <w:sz w:val="28"/>
          <w:szCs w:val="28"/>
        </w:rPr>
        <w:t>: Friedrich Mohs</w:t>
      </w:r>
    </w:p>
    <w:p w14:paraId="49A05FB0" w14:textId="49211A26" w:rsidR="6786227B" w:rsidRDefault="6786227B" w:rsidP="6786227B">
      <w:pPr>
        <w:rPr>
          <w:sz w:val="28"/>
          <w:szCs w:val="28"/>
        </w:rPr>
      </w:pPr>
      <w:proofErr w:type="spellStart"/>
      <w:r w:rsidRPr="6786227B">
        <w:rPr>
          <w:sz w:val="28"/>
          <w:szCs w:val="28"/>
        </w:rPr>
        <w:t>Nationalité</w:t>
      </w:r>
      <w:proofErr w:type="spellEnd"/>
      <w:r w:rsidRPr="6786227B">
        <w:rPr>
          <w:sz w:val="28"/>
          <w:szCs w:val="28"/>
        </w:rPr>
        <w:t xml:space="preserve">: </w:t>
      </w:r>
      <w:proofErr w:type="spellStart"/>
      <w:r w:rsidRPr="6786227B">
        <w:rPr>
          <w:sz w:val="28"/>
          <w:szCs w:val="28"/>
        </w:rPr>
        <w:t>Allemand</w:t>
      </w:r>
      <w:proofErr w:type="spellEnd"/>
    </w:p>
    <w:p w14:paraId="41A5C81E" w14:textId="46E92674" w:rsidR="6786227B" w:rsidRDefault="6786227B" w:rsidP="6786227B">
      <w:r>
        <w:rPr>
          <w:noProof/>
        </w:rPr>
        <w:drawing>
          <wp:inline distT="0" distB="0" distL="0" distR="0" wp14:anchorId="29BE17A6" wp14:editId="7ED2E61B">
            <wp:extent cx="2933700" cy="1760220"/>
            <wp:effectExtent l="0" t="0" r="0" b="0"/>
            <wp:docPr id="549393570" name="Image 549393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6AAF8" w14:textId="605F7542" w:rsidR="6786227B" w:rsidRDefault="6786227B" w:rsidP="6786227B">
      <w:pPr>
        <w:rPr>
          <w:sz w:val="28"/>
          <w:szCs w:val="28"/>
        </w:rPr>
      </w:pPr>
      <w:proofErr w:type="spellStart"/>
      <w:r w:rsidRPr="6786227B">
        <w:rPr>
          <w:sz w:val="28"/>
          <w:szCs w:val="28"/>
        </w:rPr>
        <w:t>Période</w:t>
      </w:r>
      <w:proofErr w:type="spellEnd"/>
      <w:r w:rsidRPr="6786227B">
        <w:rPr>
          <w:sz w:val="28"/>
          <w:szCs w:val="28"/>
        </w:rPr>
        <w:t>: 1773-1839</w:t>
      </w:r>
    </w:p>
    <w:p w14:paraId="3BB9259D" w14:textId="1BD80689" w:rsidR="6786227B" w:rsidRDefault="6786227B" w:rsidP="6786227B">
      <w:pPr>
        <w:rPr>
          <w:sz w:val="28"/>
          <w:szCs w:val="28"/>
        </w:rPr>
      </w:pPr>
      <w:proofErr w:type="spellStart"/>
      <w:r w:rsidRPr="6786227B">
        <w:rPr>
          <w:sz w:val="28"/>
          <w:szCs w:val="28"/>
        </w:rPr>
        <w:t>Découverte</w:t>
      </w:r>
      <w:proofErr w:type="spellEnd"/>
      <w:r w:rsidRPr="6786227B">
        <w:rPr>
          <w:sz w:val="28"/>
          <w:szCs w:val="28"/>
        </w:rPr>
        <w:t xml:space="preserve">: </w:t>
      </w:r>
      <w:proofErr w:type="spellStart"/>
      <w:r w:rsidRPr="6786227B">
        <w:rPr>
          <w:sz w:val="28"/>
          <w:szCs w:val="28"/>
        </w:rPr>
        <w:t>l’échelle</w:t>
      </w:r>
      <w:proofErr w:type="spellEnd"/>
      <w:r w:rsidRPr="6786227B">
        <w:rPr>
          <w:sz w:val="28"/>
          <w:szCs w:val="28"/>
        </w:rPr>
        <w:t xml:space="preserve"> de </w:t>
      </w:r>
      <w:proofErr w:type="spellStart"/>
      <w:r w:rsidRPr="6786227B">
        <w:rPr>
          <w:sz w:val="28"/>
          <w:szCs w:val="28"/>
        </w:rPr>
        <w:t>dureté</w:t>
      </w:r>
      <w:proofErr w:type="spellEnd"/>
    </w:p>
    <w:p w14:paraId="2A94CC8D" w14:textId="39EA75E7" w:rsidR="6786227B" w:rsidRDefault="00524F4C" w:rsidP="6786227B">
      <w:r w:rsidRPr="00524F4C">
        <w:drawing>
          <wp:inline distT="0" distB="0" distL="0" distR="0" wp14:anchorId="3A97EB78" wp14:editId="5E3D8BB7">
            <wp:extent cx="5943600" cy="3343275"/>
            <wp:effectExtent l="0" t="0" r="0" b="9525"/>
            <wp:docPr id="1" name="Image 1" descr="Comment l'échelle de Mohs classe la dure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ent l'échelle de Mohs classe la duret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6786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C7959F"/>
    <w:rsid w:val="00524F4C"/>
    <w:rsid w:val="008B26E2"/>
    <w:rsid w:val="0C5B77FF"/>
    <w:rsid w:val="1E1559B0"/>
    <w:rsid w:val="43D684A0"/>
    <w:rsid w:val="45CF455D"/>
    <w:rsid w:val="5BC7959F"/>
    <w:rsid w:val="624E3918"/>
    <w:rsid w:val="6786227B"/>
    <w:rsid w:val="74FB781A"/>
    <w:rsid w:val="769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959F"/>
  <w15:chartTrackingRefBased/>
  <w15:docId w15:val="{B9F62B5F-C1A0-414C-AD83-F21D2D5F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acliche71</dc:creator>
  <cp:keywords/>
  <dc:description/>
  <cp:lastModifiedBy>CSBE</cp:lastModifiedBy>
  <cp:revision>2</cp:revision>
  <dcterms:created xsi:type="dcterms:W3CDTF">2022-03-24T17:55:00Z</dcterms:created>
  <dcterms:modified xsi:type="dcterms:W3CDTF">2022-03-24T17:55:00Z</dcterms:modified>
</cp:coreProperties>
</file>