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7751A2" w:rsidP="00EC5879">
      <w:pPr>
        <w:rPr>
          <w:sz w:val="36"/>
          <w:szCs w:val="36"/>
        </w:rPr>
      </w:pPr>
      <w:r>
        <w:rPr>
          <w:sz w:val="36"/>
          <w:szCs w:val="36"/>
        </w:rPr>
        <w:t>W</w:t>
      </w:r>
      <w:r w:rsidR="009A4B1D">
        <w:rPr>
          <w:sz w:val="36"/>
          <w:szCs w:val="36"/>
        </w:rPr>
        <w:t>arrior</w:t>
      </w:r>
    </w:p>
    <w:p w:rsidR="007751A2" w:rsidRPr="00EC5879" w:rsidRDefault="007751A2" w:rsidP="00EC587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EC5879">
        <w:rPr>
          <w:sz w:val="32"/>
          <w:szCs w:val="32"/>
        </w:rPr>
        <w:t>Rainbow warrior</w:t>
      </w:r>
    </w:p>
    <w:p w:rsidR="00EC5879" w:rsidRPr="00EC5879" w:rsidRDefault="00EC5879" w:rsidP="00EC587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EC5879">
        <w:rPr>
          <w:sz w:val="32"/>
          <w:szCs w:val="32"/>
        </w:rPr>
        <w:t>Où : Nouvelle-Zélande</w:t>
      </w:r>
    </w:p>
    <w:p w:rsidR="00EC5879" w:rsidRPr="00EC5879" w:rsidRDefault="00EC5879" w:rsidP="00EC587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EC5879">
        <w:rPr>
          <w:sz w:val="32"/>
          <w:szCs w:val="32"/>
        </w:rPr>
        <w:t xml:space="preserve">Quand : 10 juillet 1985 </w:t>
      </w:r>
    </w:p>
    <w:p w:rsidR="00EC5879" w:rsidRPr="00EC5879" w:rsidRDefault="00EC5879" w:rsidP="00EC587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EC5879">
        <w:rPr>
          <w:sz w:val="32"/>
          <w:szCs w:val="32"/>
        </w:rPr>
        <w:t>Quoi : explosion du Rainbow warrior</w:t>
      </w:r>
      <w:r w:rsidR="00831DD9" w:rsidRPr="00831DD9">
        <w:rPr>
          <w:sz w:val="32"/>
          <w:szCs w:val="32"/>
        </w:rPr>
        <w:drawing>
          <wp:inline distT="0" distB="0" distL="0" distR="0" wp14:anchorId="483EEB25" wp14:editId="30CFD584">
            <wp:extent cx="1638300" cy="1109266"/>
            <wp:effectExtent l="0" t="0" r="0" b="0"/>
            <wp:docPr id="4" name="Image 4" descr="The bombing of the Rainbow Warrior - Greenpeace Aotear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bombing of the Rainbow Warrior - Greenpeace Aotear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37" cy="113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79" w:rsidRPr="00EC5879" w:rsidRDefault="00EC5879" w:rsidP="00EC587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EC5879">
        <w:rPr>
          <w:sz w:val="32"/>
          <w:szCs w:val="32"/>
        </w:rPr>
        <w:t xml:space="preserve">Conséquence morte : Fernando photographe </w:t>
      </w:r>
    </w:p>
    <w:p w:rsidR="00EC5879" w:rsidRDefault="00EC5879" w:rsidP="00EC587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EC5879">
        <w:rPr>
          <w:sz w:val="32"/>
          <w:szCs w:val="32"/>
        </w:rPr>
        <w:t>Pays :</w:t>
      </w:r>
      <w:r w:rsidR="00831DD9">
        <w:rPr>
          <w:sz w:val="32"/>
          <w:szCs w:val="32"/>
        </w:rPr>
        <w:t xml:space="preserve"> France</w:t>
      </w:r>
    </w:p>
    <w:p w:rsidR="00831DD9" w:rsidRDefault="00831DD9" w:rsidP="00EC587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Compagnie Green </w:t>
      </w:r>
      <w:proofErr w:type="spellStart"/>
      <w:r>
        <w:rPr>
          <w:sz w:val="32"/>
          <w:szCs w:val="32"/>
        </w:rPr>
        <w:t>Pe</w:t>
      </w:r>
      <w:bookmarkStart w:id="0" w:name="_GoBack"/>
      <w:bookmarkEnd w:id="0"/>
      <w:r>
        <w:rPr>
          <w:sz w:val="32"/>
          <w:szCs w:val="32"/>
        </w:rPr>
        <w:t>ace</w:t>
      </w:r>
      <w:proofErr w:type="spellEnd"/>
    </w:p>
    <w:p w:rsidR="00831DD9" w:rsidRDefault="00831DD9" w:rsidP="00EC587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Premier ministre François Mitteland </w:t>
      </w:r>
    </w:p>
    <w:p w:rsidR="00831DD9" w:rsidRDefault="00831DD9" w:rsidP="00EC587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Charles Hernu </w:t>
      </w:r>
    </w:p>
    <w:p w:rsidR="00831DD9" w:rsidRPr="00831DD9" w:rsidRDefault="00831DD9" w:rsidP="00831DD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Démission du ministre de la défense </w:t>
      </w:r>
    </w:p>
    <w:p w:rsidR="00831DD9" w:rsidRPr="00831DD9" w:rsidRDefault="00831DD9" w:rsidP="00831DD9">
      <w:pPr>
        <w:rPr>
          <w:sz w:val="32"/>
          <w:szCs w:val="32"/>
        </w:rPr>
      </w:pPr>
    </w:p>
    <w:p w:rsidR="00831DD9" w:rsidRPr="00EC5879" w:rsidRDefault="00831DD9" w:rsidP="00831DD9">
      <w:pPr>
        <w:pStyle w:val="Paragraphedeliste"/>
        <w:rPr>
          <w:sz w:val="32"/>
          <w:szCs w:val="32"/>
        </w:rPr>
      </w:pPr>
    </w:p>
    <w:p w:rsidR="00EC5879" w:rsidRDefault="00EC5879" w:rsidP="009A4B1D">
      <w:pPr>
        <w:jc w:val="center"/>
        <w:rPr>
          <w:sz w:val="32"/>
          <w:szCs w:val="32"/>
        </w:rPr>
      </w:pPr>
    </w:p>
    <w:p w:rsidR="00EC5879" w:rsidRDefault="00EC5879" w:rsidP="009A4B1D">
      <w:pPr>
        <w:jc w:val="center"/>
        <w:rPr>
          <w:sz w:val="32"/>
          <w:szCs w:val="32"/>
        </w:rPr>
      </w:pPr>
    </w:p>
    <w:p w:rsidR="00EC5879" w:rsidRPr="007751A2" w:rsidRDefault="00EC5879" w:rsidP="009A4B1D">
      <w:pPr>
        <w:jc w:val="center"/>
        <w:rPr>
          <w:sz w:val="32"/>
          <w:szCs w:val="32"/>
        </w:rPr>
      </w:pPr>
    </w:p>
    <w:sectPr w:rsidR="00EC5879" w:rsidRPr="007751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35BD"/>
    <w:multiLevelType w:val="hybridMultilevel"/>
    <w:tmpl w:val="188864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1D"/>
    <w:rsid w:val="0008114B"/>
    <w:rsid w:val="00146B52"/>
    <w:rsid w:val="00275114"/>
    <w:rsid w:val="004E6249"/>
    <w:rsid w:val="006B3256"/>
    <w:rsid w:val="007751A2"/>
    <w:rsid w:val="007D001C"/>
    <w:rsid w:val="00831DD9"/>
    <w:rsid w:val="009A4B1D"/>
    <w:rsid w:val="00B4156B"/>
    <w:rsid w:val="00B50C4A"/>
    <w:rsid w:val="00BF34CD"/>
    <w:rsid w:val="00C301A8"/>
    <w:rsid w:val="00D70148"/>
    <w:rsid w:val="00DA681C"/>
    <w:rsid w:val="00EC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4DEFA8"/>
  <w15:chartTrackingRefBased/>
  <w15:docId w15:val="{632CAB22-D1E6-4C25-9C56-EF2A9E15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EC5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15</cp:revision>
  <dcterms:created xsi:type="dcterms:W3CDTF">2021-11-10T18:48:00Z</dcterms:created>
  <dcterms:modified xsi:type="dcterms:W3CDTF">2021-11-10T19:05:00Z</dcterms:modified>
</cp:coreProperties>
</file>