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84" w:rsidRDefault="0008552A" w:rsidP="0008552A">
      <w:pPr>
        <w:jc w:val="center"/>
        <w:rPr>
          <w:sz w:val="36"/>
          <w:szCs w:val="36"/>
        </w:rPr>
      </w:pPr>
      <w:proofErr w:type="spellStart"/>
      <w:r w:rsidRPr="0008552A">
        <w:rPr>
          <w:sz w:val="36"/>
          <w:szCs w:val="36"/>
        </w:rPr>
        <w:t>Mandeleiv</w:t>
      </w:r>
      <w:proofErr w:type="spellEnd"/>
      <w:r w:rsidRPr="0008552A">
        <w:rPr>
          <w:sz w:val="36"/>
          <w:szCs w:val="36"/>
        </w:rPr>
        <w:t xml:space="preserve"> </w:t>
      </w:r>
    </w:p>
    <w:p w:rsidR="0008552A" w:rsidRDefault="0008552A" w:rsidP="0008552A">
      <w:pPr>
        <w:jc w:val="center"/>
      </w:pPr>
      <w:r>
        <w:t xml:space="preserve">Née le 8 février 1834 à </w:t>
      </w:r>
      <w:proofErr w:type="spellStart"/>
      <w:r>
        <w:t>tobolsk</w:t>
      </w:r>
      <w:proofErr w:type="spellEnd"/>
      <w:r>
        <w:t xml:space="preserve"> (Empire Russe)</w:t>
      </w:r>
    </w:p>
    <w:p w:rsidR="0008552A" w:rsidRDefault="0008552A" w:rsidP="0008552A">
      <w:pPr>
        <w:jc w:val="center"/>
      </w:pPr>
      <w:r>
        <w:t>Mort le 2 février 1907</w:t>
      </w:r>
    </w:p>
    <w:p w:rsidR="0008552A" w:rsidRDefault="0008552A" w:rsidP="0008552A">
      <w:pPr>
        <w:jc w:val="center"/>
      </w:pPr>
      <w:r>
        <w:t xml:space="preserve">Il est russe </w:t>
      </w:r>
    </w:p>
    <w:p w:rsidR="0008552A" w:rsidRDefault="0008552A" w:rsidP="0008552A">
      <w:pPr>
        <w:jc w:val="center"/>
      </w:pPr>
      <w:r>
        <w:t xml:space="preserve">Son domaine est la chimie </w:t>
      </w:r>
    </w:p>
    <w:p w:rsidR="0008552A" w:rsidRPr="0008552A" w:rsidRDefault="0008552A" w:rsidP="0008552A">
      <w:pPr>
        <w:jc w:val="center"/>
      </w:pPr>
      <w:proofErr w:type="spellStart"/>
      <w:r>
        <w:t>Ronnomée</w:t>
      </w:r>
      <w:proofErr w:type="spellEnd"/>
      <w:r>
        <w:t xml:space="preserve"> pour la classification périodique des éléments </w:t>
      </w:r>
    </w:p>
    <w:p w:rsidR="0008552A" w:rsidRDefault="0008552A" w:rsidP="0008552A">
      <w:pPr>
        <w:jc w:val="center"/>
      </w:pPr>
      <w:r>
        <w:rPr>
          <w:noProof/>
          <w:lang w:eastAsia="fr-CA"/>
        </w:rPr>
        <w:drawing>
          <wp:inline distT="0" distB="0" distL="0" distR="0">
            <wp:extent cx="2277865" cy="3200400"/>
            <wp:effectExtent l="19050" t="0" r="8135" b="0"/>
            <wp:docPr id="1" name="Image 1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653" cy="320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52A" w:rsidSect="006D3B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52A"/>
    <w:rsid w:val="0008552A"/>
    <w:rsid w:val="006D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2021-06-17T14:14:00Z</dcterms:created>
  <dcterms:modified xsi:type="dcterms:W3CDTF">2021-06-17T14:19:00Z</dcterms:modified>
</cp:coreProperties>
</file>