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75E" w:rsidRDefault="00FE575E" w:rsidP="00FE575E">
      <w:pPr>
        <w:jc w:val="center"/>
        <w:rPr>
          <w:sz w:val="52"/>
          <w:szCs w:val="52"/>
        </w:rPr>
      </w:pPr>
      <w:r>
        <w:rPr>
          <w:sz w:val="52"/>
          <w:szCs w:val="52"/>
        </w:rPr>
        <w:t>Slow And Calm</w:t>
      </w:r>
    </w:p>
    <w:p w:rsidR="00FE575E" w:rsidRDefault="00FE575E" w:rsidP="00FE575E">
      <w:pPr>
        <w:jc w:val="center"/>
        <w:rPr>
          <w:sz w:val="52"/>
          <w:szCs w:val="52"/>
        </w:rPr>
      </w:pPr>
    </w:p>
    <w:p w:rsidR="00FE575E" w:rsidRDefault="00FE575E" w:rsidP="00FE575E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4486901" cy="3381847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338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75E" w:rsidRDefault="00FE575E" w:rsidP="00FE575E">
      <w:pPr>
        <w:jc w:val="center"/>
        <w:rPr>
          <w:sz w:val="52"/>
          <w:szCs w:val="52"/>
        </w:rPr>
      </w:pPr>
    </w:p>
    <w:p w:rsidR="00FE575E" w:rsidRDefault="00FE575E" w:rsidP="00FE575E">
      <w:pPr>
        <w:jc w:val="center"/>
        <w:rPr>
          <w:sz w:val="52"/>
          <w:szCs w:val="52"/>
        </w:rPr>
      </w:pPr>
    </w:p>
    <w:p w:rsidR="00FE575E" w:rsidRDefault="00FE575E" w:rsidP="00FE575E">
      <w:pPr>
        <w:jc w:val="center"/>
        <w:rPr>
          <w:sz w:val="52"/>
          <w:szCs w:val="52"/>
        </w:rPr>
      </w:pPr>
      <w:r>
        <w:rPr>
          <w:sz w:val="52"/>
          <w:szCs w:val="52"/>
        </w:rPr>
        <w:t>SUN gratuit avec la ma</w:t>
      </w:r>
      <w:bookmarkStart w:id="0" w:name="_GoBack"/>
      <w:bookmarkEnd w:id="0"/>
      <w:r>
        <w:rPr>
          <w:sz w:val="52"/>
          <w:szCs w:val="52"/>
        </w:rPr>
        <w:t>nette</w:t>
      </w:r>
    </w:p>
    <w:p w:rsidR="00FE575E" w:rsidRDefault="00FE575E" w:rsidP="00FE575E">
      <w:pPr>
        <w:jc w:val="center"/>
        <w:rPr>
          <w:sz w:val="52"/>
          <w:szCs w:val="52"/>
        </w:rPr>
      </w:pPr>
    </w:p>
    <w:p w:rsidR="00FE575E" w:rsidRPr="00FE575E" w:rsidRDefault="00FE575E" w:rsidP="00FE575E">
      <w:pPr>
        <w:jc w:val="center"/>
        <w:rPr>
          <w:sz w:val="52"/>
          <w:szCs w:val="52"/>
        </w:rPr>
      </w:pPr>
    </w:p>
    <w:sectPr w:rsidR="00FE575E" w:rsidRPr="00FE575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5E"/>
    <w:rsid w:val="007D001C"/>
    <w:rsid w:val="00BF34CD"/>
    <w:rsid w:val="00F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76EB"/>
  <w15:chartTrackingRefBased/>
  <w15:docId w15:val="{DC670DB6-68EB-4FAC-A196-72D13617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2021-10-27T17:53:00Z</dcterms:created>
  <dcterms:modified xsi:type="dcterms:W3CDTF">2021-10-27T18:10:00Z</dcterms:modified>
</cp:coreProperties>
</file>