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Identification de la biotite</w:t>
      </w: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Labo #1</w:t>
      </w: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</w:t>
      </w: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</w:t>
      </w: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Zachary Bilodeau</w:t>
      </w: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02</w:t>
      </w: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  <w:r>
        <w:rPr>
          <w:sz w:val="36"/>
          <w:szCs w:val="36"/>
        </w:rPr>
        <w:t>2022-04-14</w:t>
      </w: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 : identifier la biotite</w:t>
      </w: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Hypothèse : je suppose que la biotite est de couleur noir</w:t>
      </w: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:rsidR="00E214B0" w:rsidRDefault="00E214B0" w:rsidP="00E214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Granite </w:t>
      </w: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:rsidR="00E214B0" w:rsidRDefault="00E214B0" w:rsidP="00E214B0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Observer le granite</w:t>
      </w:r>
    </w:p>
    <w:p w:rsidR="00E214B0" w:rsidRDefault="00E214B0" w:rsidP="00E214B0">
      <w:pPr>
        <w:pStyle w:val="Paragraphedelist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Remplir le tableau avec les </w:t>
      </w:r>
      <w:proofErr w:type="spellStart"/>
      <w:r>
        <w:rPr>
          <w:sz w:val="36"/>
          <w:szCs w:val="36"/>
        </w:rPr>
        <w:t>donnés</w:t>
      </w:r>
      <w:proofErr w:type="spellEnd"/>
      <w:r>
        <w:rPr>
          <w:sz w:val="36"/>
          <w:szCs w:val="36"/>
        </w:rPr>
        <w:t xml:space="preserve"> récoltés</w:t>
      </w: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Résulats</w:t>
      </w:r>
      <w:proofErr w:type="spellEnd"/>
      <w:r>
        <w:rPr>
          <w:sz w:val="36"/>
          <w:szCs w:val="36"/>
        </w:rPr>
        <w:t> :</w:t>
      </w:r>
    </w:p>
    <w:p w:rsidR="00E214B0" w:rsidRP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Titre : Identification de la biotite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401"/>
      </w:tblGrid>
      <w:tr w:rsidR="00E214B0" w:rsidTr="00E214B0">
        <w:tc>
          <w:tcPr>
            <w:tcW w:w="9396" w:type="dxa"/>
          </w:tcPr>
          <w:p w:rsidR="00E214B0" w:rsidRDefault="00E214B0" w:rsidP="00E214B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ACA572B" wp14:editId="4F7ED800">
                  <wp:extent cx="5972810" cy="4479608"/>
                  <wp:effectExtent l="0" t="0" r="8890" b="0"/>
                  <wp:docPr id="1" name="Image 1" descr="Granit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nit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810" cy="447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B0" w:rsidRPr="00E214B0" w:rsidRDefault="00E214B0" w:rsidP="00E214B0">
      <w:pPr>
        <w:rPr>
          <w:sz w:val="36"/>
          <w:szCs w:val="36"/>
        </w:rPr>
      </w:pPr>
    </w:p>
    <w:p w:rsidR="00E214B0" w:rsidRP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D’après mes résultats la biotite est de couleur noir</w:t>
      </w:r>
    </w:p>
    <w:p w:rsidR="00E214B0" w:rsidRDefault="00E214B0" w:rsidP="00E214B0">
      <w:pPr>
        <w:rPr>
          <w:sz w:val="36"/>
          <w:szCs w:val="36"/>
        </w:rPr>
      </w:pP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 xml:space="preserve">Conclusion : </w:t>
      </w:r>
    </w:p>
    <w:p w:rsidR="00E214B0" w:rsidRDefault="00E214B0" w:rsidP="00E214B0">
      <w:pPr>
        <w:rPr>
          <w:sz w:val="36"/>
          <w:szCs w:val="36"/>
        </w:rPr>
      </w:pPr>
      <w:r>
        <w:rPr>
          <w:sz w:val="36"/>
          <w:szCs w:val="36"/>
        </w:rPr>
        <w:t>Mon Hypothèse était vrai puisque la biotite est noir</w:t>
      </w:r>
      <w:bookmarkStart w:id="0" w:name="_GoBack"/>
      <w:bookmarkEnd w:id="0"/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Default="00E214B0" w:rsidP="00E214B0">
      <w:pPr>
        <w:jc w:val="center"/>
        <w:rPr>
          <w:sz w:val="36"/>
          <w:szCs w:val="36"/>
        </w:rPr>
      </w:pPr>
    </w:p>
    <w:p w:rsidR="00E214B0" w:rsidRPr="00E214B0" w:rsidRDefault="00E214B0" w:rsidP="00E214B0">
      <w:pPr>
        <w:rPr>
          <w:sz w:val="36"/>
          <w:szCs w:val="36"/>
        </w:rPr>
      </w:pPr>
    </w:p>
    <w:sectPr w:rsidR="00E214B0" w:rsidRPr="00E214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4E4B"/>
    <w:multiLevelType w:val="hybridMultilevel"/>
    <w:tmpl w:val="8FC02E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672"/>
    <w:multiLevelType w:val="hybridMultilevel"/>
    <w:tmpl w:val="9C502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3FFB"/>
    <w:multiLevelType w:val="hybridMultilevel"/>
    <w:tmpl w:val="A7AE4C0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B0"/>
    <w:rsid w:val="007D001C"/>
    <w:rsid w:val="00BF34CD"/>
    <w:rsid w:val="00E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8600"/>
  <w15:chartTrackingRefBased/>
  <w15:docId w15:val="{9A257325-D49E-4A21-AC7D-F434E9E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E214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6EEA-6AC1-48B9-910C-038CD24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2022-04-14T17:44:00Z</dcterms:created>
  <dcterms:modified xsi:type="dcterms:W3CDTF">2022-04-14T18:01:00Z</dcterms:modified>
</cp:coreProperties>
</file>