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D068D66" w14:paraId="2C078E63" wp14:textId="3E9EE201">
      <w:pPr>
        <w:jc w:val="center"/>
        <w:rPr>
          <w:sz w:val="52"/>
          <w:szCs w:val="52"/>
        </w:rPr>
      </w:pPr>
      <w:bookmarkStart w:name="_GoBack" w:id="0"/>
      <w:bookmarkEnd w:id="0"/>
      <w:r w:rsidRPr="7D068D66" w:rsidR="69C050BE">
        <w:rPr>
          <w:sz w:val="52"/>
          <w:szCs w:val="52"/>
        </w:rPr>
        <w:t>Dalton</w:t>
      </w:r>
    </w:p>
    <w:p w:rsidR="73C8479D" w:rsidP="7D068D66" w:rsidRDefault="73C8479D" w14:paraId="54534A4B" w14:textId="4053FDE8">
      <w:pPr>
        <w:pStyle w:val="Normal"/>
      </w:pPr>
      <w:r w:rsidR="73C8479D">
        <w:rPr/>
        <w:t>N</w:t>
      </w:r>
      <w:r w:rsidR="69C050BE">
        <w:rPr/>
        <w:t>om</w:t>
      </w:r>
      <w:r w:rsidR="7BFCCB62">
        <w:rPr/>
        <w:t>: Dalton</w:t>
      </w:r>
    </w:p>
    <w:p w:rsidR="7D068D66" w:rsidP="7D068D66" w:rsidRDefault="7D068D66" w14:paraId="578A2179" w14:textId="70A50FC5">
      <w:pPr>
        <w:pStyle w:val="Normal"/>
      </w:pPr>
    </w:p>
    <w:p w:rsidR="20BECFAB" w:rsidP="7D068D66" w:rsidRDefault="20BECFAB" w14:paraId="61B0ECBF" w14:textId="56F156BB">
      <w:pPr>
        <w:pStyle w:val="Normal"/>
      </w:pPr>
      <w:r w:rsidR="20BECFAB">
        <w:rPr/>
        <w:t>N</w:t>
      </w:r>
      <w:r w:rsidR="69C050BE">
        <w:rPr/>
        <w:t xml:space="preserve">om au </w:t>
      </w:r>
      <w:proofErr w:type="spellStart"/>
      <w:r w:rsidR="69C050BE">
        <w:rPr/>
        <w:t>complet</w:t>
      </w:r>
      <w:proofErr w:type="spellEnd"/>
      <w:r w:rsidR="40E8B262">
        <w:rPr/>
        <w:t>:</w:t>
      </w:r>
      <w:r w:rsidR="73D28758">
        <w:rPr/>
        <w:t xml:space="preserve"> DALTON JOHN</w:t>
      </w:r>
    </w:p>
    <w:p w:rsidR="7D068D66" w:rsidP="7D068D66" w:rsidRDefault="7D068D66" w14:paraId="214CB1A6" w14:textId="2DFD7380">
      <w:pPr>
        <w:pStyle w:val="Normal"/>
      </w:pPr>
    </w:p>
    <w:p w:rsidR="0F0F821C" w:rsidP="7D068D66" w:rsidRDefault="0F0F821C" w14:paraId="303A4F65" w14:textId="704158C6">
      <w:pPr>
        <w:pStyle w:val="Normal"/>
      </w:pPr>
      <w:proofErr w:type="spellStart"/>
      <w:r w:rsidR="0F0F821C">
        <w:rPr/>
        <w:t>N</w:t>
      </w:r>
      <w:r w:rsidR="69C050BE">
        <w:rPr/>
        <w:t>ationalité</w:t>
      </w:r>
      <w:proofErr w:type="spellEnd"/>
      <w:r w:rsidR="340BC19C">
        <w:rPr/>
        <w:t>:</w:t>
      </w:r>
      <w:r w:rsidR="17A203AA">
        <w:rPr/>
        <w:t xml:space="preserve"> </w:t>
      </w:r>
      <w:r w:rsidR="24191A01">
        <w:rPr/>
        <w:t>Anglais</w:t>
      </w:r>
    </w:p>
    <w:p w:rsidR="7D068D66" w:rsidP="7D068D66" w:rsidRDefault="7D068D66" w14:paraId="449BD52F" w14:textId="6191E498">
      <w:pPr>
        <w:pStyle w:val="Normal"/>
      </w:pPr>
    </w:p>
    <w:p w:rsidR="3C548798" w:rsidP="7D068D66" w:rsidRDefault="3C548798" w14:paraId="6BB6A2EB" w14:textId="6D9D2DC8">
      <w:pPr>
        <w:pStyle w:val="Normal"/>
      </w:pPr>
      <w:proofErr w:type="spellStart"/>
      <w:r w:rsidR="3C548798">
        <w:rPr/>
        <w:t>P</w:t>
      </w:r>
      <w:r w:rsidR="69C050BE">
        <w:rPr/>
        <w:t>ériode</w:t>
      </w:r>
      <w:proofErr w:type="spellEnd"/>
      <w:r w:rsidR="69C050BE">
        <w:rPr/>
        <w:t xml:space="preserve"> de temps</w:t>
      </w:r>
      <w:r w:rsidR="698211DC">
        <w:rPr/>
        <w:t>:</w:t>
      </w:r>
      <w:r w:rsidR="6E1F2903">
        <w:rPr/>
        <w:t xml:space="preserve"> 1766-1844</w:t>
      </w:r>
    </w:p>
    <w:p w:rsidR="7D068D66" w:rsidP="7D068D66" w:rsidRDefault="7D068D66" w14:paraId="0F13A356" w14:textId="3E9C38AC">
      <w:pPr>
        <w:pStyle w:val="Normal"/>
      </w:pPr>
    </w:p>
    <w:p w:rsidR="69C050BE" w:rsidP="7D068D66" w:rsidRDefault="69C050BE" w14:paraId="2117F601" w14:textId="06A2249C">
      <w:pPr>
        <w:pStyle w:val="Normal"/>
      </w:pPr>
      <w:proofErr w:type="spellStart"/>
      <w:r w:rsidR="69C050BE">
        <w:rPr/>
        <w:t>Découverte</w:t>
      </w:r>
      <w:proofErr w:type="spellEnd"/>
      <w:r w:rsidR="69C050BE">
        <w:rPr/>
        <w:t xml:space="preserve">: Dalton </w:t>
      </w:r>
      <w:proofErr w:type="spellStart"/>
      <w:r w:rsidR="69C050BE">
        <w:rPr/>
        <w:t>reprend</w:t>
      </w:r>
      <w:proofErr w:type="spellEnd"/>
      <w:r w:rsidR="69C050BE">
        <w:rPr/>
        <w:t xml:space="preserve"> les </w:t>
      </w:r>
      <w:proofErr w:type="spellStart"/>
      <w:r w:rsidR="69C050BE">
        <w:rPr/>
        <w:t>idées</w:t>
      </w:r>
      <w:proofErr w:type="spellEnd"/>
      <w:r w:rsidR="69C050BE">
        <w:rPr/>
        <w:t xml:space="preserve"> de Démocrite... la plus petite </w:t>
      </w:r>
      <w:proofErr w:type="spellStart"/>
      <w:r w:rsidR="688080DD">
        <w:rPr/>
        <w:t>particule</w:t>
      </w:r>
      <w:proofErr w:type="spellEnd"/>
      <w:r w:rsidR="688080DD">
        <w:rPr/>
        <w:t xml:space="preserve"> sera </w:t>
      </w:r>
      <w:proofErr w:type="spellStart"/>
      <w:r w:rsidR="688080DD">
        <w:rPr/>
        <w:t>l'atome</w:t>
      </w:r>
      <w:proofErr w:type="spellEnd"/>
      <w:r w:rsidR="688080DD">
        <w:rPr/>
        <w:t>.</w:t>
      </w:r>
      <w:r w:rsidR="16B03829">
        <w:drawing>
          <wp:inline wp14:editId="079F1229" wp14:anchorId="648C3C7D">
            <wp:extent cx="3333750" cy="3333750"/>
            <wp:effectExtent l="0" t="0" r="0" b="0"/>
            <wp:docPr id="1079143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2a55d323dc44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B03829">
        <w:drawing>
          <wp:inline wp14:editId="77C7A389" wp14:anchorId="29B658D3">
            <wp:extent cx="2209800" cy="3708755"/>
            <wp:effectExtent l="0" t="0" r="0" b="0"/>
            <wp:docPr id="8590412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2e0156c41248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7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B03829">
        <w:drawing>
          <wp:inline wp14:editId="122E37D8" wp14:anchorId="2DB8AC06">
            <wp:extent cx="3159125" cy="1895475"/>
            <wp:effectExtent l="0" t="0" r="0" b="0"/>
            <wp:docPr id="119214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b77d88da3947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C87ECC"/>
    <w:rsid w:val="078F9227"/>
    <w:rsid w:val="079F1229"/>
    <w:rsid w:val="0F0F821C"/>
    <w:rsid w:val="16B03829"/>
    <w:rsid w:val="17A203AA"/>
    <w:rsid w:val="194973D8"/>
    <w:rsid w:val="1FB8B55C"/>
    <w:rsid w:val="20BECFAB"/>
    <w:rsid w:val="24191A01"/>
    <w:rsid w:val="33F09480"/>
    <w:rsid w:val="340BC19C"/>
    <w:rsid w:val="3718B540"/>
    <w:rsid w:val="3C548798"/>
    <w:rsid w:val="3E402E6D"/>
    <w:rsid w:val="3EC87ECC"/>
    <w:rsid w:val="40E8B262"/>
    <w:rsid w:val="534C2647"/>
    <w:rsid w:val="60A73087"/>
    <w:rsid w:val="688080DD"/>
    <w:rsid w:val="698211DC"/>
    <w:rsid w:val="69C050BE"/>
    <w:rsid w:val="69D9791B"/>
    <w:rsid w:val="6E1F2903"/>
    <w:rsid w:val="73C8479D"/>
    <w:rsid w:val="73D28758"/>
    <w:rsid w:val="7ACA377B"/>
    <w:rsid w:val="7BFCCB62"/>
    <w:rsid w:val="7D068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87ECC"/>
  <w15:chartTrackingRefBased/>
  <w15:docId w15:val="{73FA3942-4806-4328-8960-B61A0DF10D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42a55d323dc44de" /><Relationship Type="http://schemas.openxmlformats.org/officeDocument/2006/relationships/image" Target="/media/image2.png" Id="R582e0156c412483c" /><Relationship Type="http://schemas.openxmlformats.org/officeDocument/2006/relationships/image" Target="/media/image3.png" Id="R09b77d88da3947b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2022-01-07T15:54:56.6865425Z</dcterms:created>
  <dcterms:modified xsi:type="dcterms:W3CDTF">2022-01-07T18:18:40.2600645Z</dcterms:modified>
  <dc:creator>bbyrns54</dc:creator>
  <lastModifiedBy>bbyrns54</lastModifiedBy>
</coreProperties>
</file>