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F6" w:rsidRDefault="008D41F6">
      <w:r>
        <w:rPr>
          <w:noProof/>
        </w:rPr>
        <w:drawing>
          <wp:inline distT="0" distB="0" distL="0" distR="0">
            <wp:extent cx="3962400" cy="222636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in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306" cy="223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F6" w:rsidRPr="008D41F6" w:rsidRDefault="008D41F6" w:rsidP="008D41F6"/>
    <w:p w:rsidR="008D41F6" w:rsidRDefault="008D41F6" w:rsidP="008D41F6"/>
    <w:p w:rsidR="00AC11D7" w:rsidRDefault="008D41F6" w:rsidP="008D41F6">
      <w:pPr>
        <w:tabs>
          <w:tab w:val="left" w:pos="1755"/>
        </w:tabs>
      </w:pPr>
      <w:r>
        <w:t>Nationalité : Italie</w:t>
      </w:r>
    </w:p>
    <w:p w:rsidR="008D41F6" w:rsidRDefault="008D41F6" w:rsidP="008D41F6">
      <w:pPr>
        <w:tabs>
          <w:tab w:val="left" w:pos="1755"/>
        </w:tabs>
      </w:pPr>
      <w:r>
        <w:rPr>
          <w:noProof/>
        </w:rPr>
        <w:drawing>
          <wp:inline distT="0" distB="0" distL="0" distR="0">
            <wp:extent cx="2819400" cy="1619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peua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F6" w:rsidRDefault="008D41F6" w:rsidP="008D41F6">
      <w:pPr>
        <w:tabs>
          <w:tab w:val="left" w:pos="1755"/>
        </w:tabs>
      </w:pPr>
    </w:p>
    <w:p w:rsidR="008D41F6" w:rsidRDefault="008D41F6" w:rsidP="008D41F6">
      <w:pPr>
        <w:tabs>
          <w:tab w:val="left" w:pos="1755"/>
        </w:tabs>
      </w:pPr>
      <w:r>
        <w:t>Période de temps : révolution industriel 1452-1519</w:t>
      </w:r>
    </w:p>
    <w:p w:rsidR="008D41F6" w:rsidRDefault="008D41F6" w:rsidP="008D41F6">
      <w:pPr>
        <w:tabs>
          <w:tab w:val="left" w:pos="1755"/>
        </w:tabs>
      </w:pPr>
    </w:p>
    <w:p w:rsidR="008D41F6" w:rsidRDefault="008D41F6" w:rsidP="008D41F6">
      <w:pPr>
        <w:tabs>
          <w:tab w:val="left" w:pos="1755"/>
        </w:tabs>
      </w:pPr>
      <w:r>
        <w:t>Contribution :</w:t>
      </w:r>
    </w:p>
    <w:p w:rsidR="008D41F6" w:rsidRDefault="008D41F6" w:rsidP="008D41F6">
      <w:pPr>
        <w:tabs>
          <w:tab w:val="left" w:pos="1755"/>
        </w:tabs>
      </w:pPr>
      <w:r>
        <w:t>Parachute</w:t>
      </w:r>
    </w:p>
    <w:p w:rsidR="008D41F6" w:rsidRDefault="008D41F6" w:rsidP="008D41F6">
      <w:pPr>
        <w:tabs>
          <w:tab w:val="left" w:pos="1755"/>
        </w:tabs>
      </w:pPr>
      <w:r>
        <w:t>Machine volante</w:t>
      </w:r>
    </w:p>
    <w:p w:rsidR="008D41F6" w:rsidRDefault="008D41F6" w:rsidP="008D41F6">
      <w:pPr>
        <w:tabs>
          <w:tab w:val="left" w:pos="1755"/>
        </w:tabs>
      </w:pPr>
      <w:r>
        <w:t>Retord d’hélicoptère</w:t>
      </w:r>
    </w:p>
    <w:p w:rsidR="008D41F6" w:rsidRDefault="008D41F6" w:rsidP="008D41F6">
      <w:pPr>
        <w:tabs>
          <w:tab w:val="left" w:pos="1755"/>
        </w:tabs>
      </w:pPr>
      <w:r>
        <w:t>Pompe</w:t>
      </w:r>
    </w:p>
    <w:p w:rsidR="008D41F6" w:rsidRDefault="008D41F6" w:rsidP="008D41F6">
      <w:pPr>
        <w:tabs>
          <w:tab w:val="left" w:pos="1755"/>
        </w:tabs>
      </w:pPr>
      <w:r>
        <w:t>Marteau mécanique</w:t>
      </w:r>
    </w:p>
    <w:p w:rsidR="008D41F6" w:rsidRDefault="008D41F6" w:rsidP="008D41F6">
      <w:pPr>
        <w:tabs>
          <w:tab w:val="left" w:pos="1755"/>
        </w:tabs>
      </w:pPr>
      <w:r>
        <w:t>L’horloge</w:t>
      </w:r>
    </w:p>
    <w:p w:rsidR="008D41F6" w:rsidRDefault="008D41F6" w:rsidP="008D41F6">
      <w:pPr>
        <w:tabs>
          <w:tab w:val="left" w:pos="1755"/>
        </w:tabs>
      </w:pPr>
      <w:r>
        <w:t xml:space="preserve">Roulement </w:t>
      </w:r>
      <w:proofErr w:type="spellStart"/>
      <w:r>
        <w:t>a</w:t>
      </w:r>
      <w:proofErr w:type="spellEnd"/>
      <w:r>
        <w:t xml:space="preserve"> bille</w:t>
      </w:r>
    </w:p>
    <w:p w:rsidR="008D41F6" w:rsidRDefault="008D41F6" w:rsidP="008D41F6">
      <w:pPr>
        <w:tabs>
          <w:tab w:val="left" w:pos="1755"/>
        </w:tabs>
      </w:pPr>
      <w:r>
        <w:rPr>
          <w:noProof/>
        </w:rPr>
        <w:lastRenderedPageBreak/>
        <w:drawing>
          <wp:inline distT="0" distB="0" distL="0" distR="0">
            <wp:extent cx="2343150" cy="1312164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048" cy="13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F6" w:rsidRDefault="008D41F6" w:rsidP="008D41F6">
      <w:pPr>
        <w:tabs>
          <w:tab w:val="left" w:pos="1755"/>
        </w:tabs>
      </w:pPr>
    </w:p>
    <w:p w:rsidR="008D41F6" w:rsidRDefault="008D41F6" w:rsidP="008D41F6">
      <w:pPr>
        <w:tabs>
          <w:tab w:val="left" w:pos="1755"/>
        </w:tabs>
      </w:pPr>
    </w:p>
    <w:p w:rsidR="008D41F6" w:rsidRPr="008D41F6" w:rsidRDefault="008D41F6" w:rsidP="008D41F6">
      <w:pPr>
        <w:tabs>
          <w:tab w:val="left" w:pos="1755"/>
        </w:tabs>
      </w:pPr>
      <w:bookmarkStart w:id="0" w:name="_GoBack"/>
      <w:r>
        <w:rPr>
          <w:noProof/>
        </w:rPr>
        <w:drawing>
          <wp:inline distT="0" distB="0" distL="0" distR="0">
            <wp:extent cx="2438400" cy="18764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ch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41F6" w:rsidRPr="008D41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6"/>
    <w:rsid w:val="007D001C"/>
    <w:rsid w:val="008D41F6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7A31"/>
  <w15:chartTrackingRefBased/>
  <w15:docId w15:val="{515C0334-D3B1-453E-891F-0E1B5C7A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2022-09-22T14:47:00Z</dcterms:created>
  <dcterms:modified xsi:type="dcterms:W3CDTF">2022-09-22T15:01:00Z</dcterms:modified>
</cp:coreProperties>
</file>