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FE" w:rsidRDefault="002C7BFE">
      <w:pPr>
        <w:rPr>
          <w:sz w:val="24"/>
          <w:szCs w:val="24"/>
        </w:rPr>
      </w:pPr>
      <w:proofErr w:type="gramStart"/>
      <w:r w:rsidRPr="002C7BFE">
        <w:rPr>
          <w:sz w:val="24"/>
          <w:szCs w:val="24"/>
        </w:rPr>
        <w:t>Les bagnole</w:t>
      </w:r>
      <w:proofErr w:type="gramEnd"/>
    </w:p>
    <w:p w:rsidR="002C7BFE" w:rsidRDefault="002C7BFE">
      <w:pPr>
        <w:rPr>
          <w:sz w:val="24"/>
          <w:szCs w:val="24"/>
        </w:rPr>
      </w:pPr>
    </w:p>
    <w:p w:rsidR="002C7BFE" w:rsidRDefault="002C7BFE">
      <w:pPr>
        <w:rPr>
          <w:sz w:val="24"/>
          <w:szCs w:val="24"/>
        </w:rPr>
      </w:pPr>
    </w:p>
    <w:p w:rsidR="002C7BFE" w:rsidRDefault="002C7BFE">
      <w:pPr>
        <w:rPr>
          <w:sz w:val="24"/>
          <w:szCs w:val="24"/>
        </w:rPr>
      </w:pPr>
    </w:p>
    <w:p w:rsidR="002C7BFE" w:rsidRDefault="002C7BFE">
      <w:pPr>
        <w:rPr>
          <w:sz w:val="24"/>
          <w:szCs w:val="24"/>
        </w:rPr>
      </w:pPr>
    </w:p>
    <w:p w:rsidR="002C7BFE" w:rsidRDefault="002C7BFE">
      <w:pPr>
        <w:rPr>
          <w:sz w:val="24"/>
          <w:szCs w:val="24"/>
        </w:rPr>
      </w:pPr>
      <w:r>
        <w:rPr>
          <w:sz w:val="24"/>
          <w:szCs w:val="24"/>
        </w:rPr>
        <w:t>Démo avec mise à jour comme mcaffer</w:t>
      </w:r>
      <w:bookmarkStart w:id="0" w:name="_GoBack"/>
      <w:bookmarkEnd w:id="0"/>
    </w:p>
    <w:p w:rsidR="00AC11D7" w:rsidRPr="002C7BFE" w:rsidRDefault="002C7BF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ED5614" wp14:editId="16F710F5">
            <wp:extent cx="4562475" cy="3429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C7BFE">
        <w:rPr>
          <w:sz w:val="24"/>
          <w:szCs w:val="24"/>
        </w:rPr>
        <w:t>s</w:t>
      </w:r>
      <w:proofErr w:type="gramEnd"/>
      <w:r w:rsidRPr="002C7BFE">
        <w:rPr>
          <w:sz w:val="24"/>
          <w:szCs w:val="24"/>
        </w:rPr>
        <w:t xml:space="preserve"> </w:t>
      </w:r>
    </w:p>
    <w:sectPr w:rsidR="00AC11D7" w:rsidRPr="002C7B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FE"/>
    <w:rsid w:val="002C7BFE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3C8"/>
  <w15:chartTrackingRefBased/>
  <w15:docId w15:val="{019F1184-394E-437E-A11E-1955FB2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2022-10-17T16:01:00Z</dcterms:modified>
</cp:coreProperties>
</file>