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3A" w:rsidRDefault="00AE1B3A" w:rsidP="00AE1B3A">
      <w:pPr>
        <w:jc w:val="center"/>
        <w:rPr>
          <w:b/>
          <w:sz w:val="36"/>
        </w:rPr>
      </w:pPr>
      <w:r w:rsidRPr="00AE1B3A">
        <w:rPr>
          <w:b/>
          <w:sz w:val="36"/>
        </w:rPr>
        <w:t>Arbre fait par Dominiq</w:t>
      </w:r>
      <w:r>
        <w:rPr>
          <w:b/>
          <w:sz w:val="36"/>
        </w:rPr>
        <w:t>ue</w:t>
      </w:r>
    </w:p>
    <w:p w:rsidR="00AE1B3A" w:rsidRPr="00AE1B3A" w:rsidRDefault="00AE1B3A" w:rsidP="00AE1B3A">
      <w:pPr>
        <w:rPr>
          <w:rFonts w:cstheme="minorHAnsi"/>
          <w:b/>
          <w:sz w:val="28"/>
        </w:rPr>
      </w:pPr>
      <w:r w:rsidRPr="00AE1B3A">
        <w:rPr>
          <w:rFonts w:cstheme="minorHAnsi"/>
          <w:b/>
          <w:sz w:val="28"/>
        </w:rPr>
        <w:t>Nom de l’arbre : Érable</w:t>
      </w:r>
    </w:p>
    <w:p w:rsidR="00AE1B3A" w:rsidRPr="00AE1B3A" w:rsidRDefault="00AE1B3A" w:rsidP="00AE1B3A">
      <w:pPr>
        <w:rPr>
          <w:rFonts w:cstheme="minorHAnsi"/>
          <w:b/>
          <w:sz w:val="28"/>
        </w:rPr>
      </w:pPr>
      <w:r w:rsidRPr="00AE1B3A">
        <w:rPr>
          <w:rFonts w:cstheme="minorHAnsi"/>
          <w:b/>
          <w:sz w:val="28"/>
        </w:rPr>
        <w:t xml:space="preserve">Autre nom : </w:t>
      </w:r>
    </w:p>
    <w:p w:rsidR="00AE1B3A" w:rsidRPr="00AE1B3A" w:rsidRDefault="00AE1B3A" w:rsidP="00AE1B3A">
      <w:pPr>
        <w:rPr>
          <w:rFonts w:cstheme="minorHAnsi"/>
          <w:b/>
          <w:sz w:val="28"/>
        </w:rPr>
      </w:pPr>
      <w:r w:rsidRPr="00AE1B3A">
        <w:rPr>
          <w:rFonts w:cstheme="minorHAnsi"/>
          <w:b/>
          <w:sz w:val="28"/>
        </w:rPr>
        <w:t xml:space="preserve">Nom scientifique : </w:t>
      </w:r>
      <w:r w:rsidRPr="00AE1B3A">
        <w:rPr>
          <w:rFonts w:cstheme="minorHAnsi"/>
          <w:b/>
          <w:sz w:val="28"/>
          <w:szCs w:val="18"/>
        </w:rPr>
        <w:t xml:space="preserve">Acer </w:t>
      </w:r>
      <w:proofErr w:type="spellStart"/>
      <w:r w:rsidRPr="00AE1B3A">
        <w:rPr>
          <w:rFonts w:cstheme="minorHAnsi"/>
          <w:b/>
          <w:i/>
          <w:iCs/>
          <w:color w:val="202122"/>
          <w:sz w:val="28"/>
          <w:szCs w:val="18"/>
          <w:shd w:val="clear" w:color="auto" w:fill="FFFFFF"/>
        </w:rPr>
        <w:t>tomentosum</w:t>
      </w:r>
      <w:proofErr w:type="spellEnd"/>
      <w:r w:rsidRPr="00AE1B3A">
        <w:rPr>
          <w:rFonts w:cstheme="minorHAnsi"/>
          <w:b/>
          <w:color w:val="202122"/>
          <w:sz w:val="48"/>
          <w:szCs w:val="21"/>
          <w:shd w:val="clear" w:color="auto" w:fill="FFFFFF"/>
        </w:rPr>
        <w:t> </w:t>
      </w:r>
    </w:p>
    <w:p w:rsidR="00AE1B3A" w:rsidRPr="00AE1B3A" w:rsidRDefault="00AE1B3A" w:rsidP="00AE1B3A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theme="minorHAnsi"/>
          <w:b/>
          <w:color w:val="202122"/>
          <w:sz w:val="32"/>
          <w:szCs w:val="18"/>
          <w:lang w:eastAsia="fr-CA"/>
        </w:rPr>
      </w:pPr>
      <w:r w:rsidRPr="00AE1B3A">
        <w:rPr>
          <w:rFonts w:cstheme="minorHAnsi"/>
          <w:b/>
          <w:sz w:val="32"/>
          <w:szCs w:val="18"/>
        </w:rPr>
        <w:t>Usage :</w:t>
      </w:r>
      <w:r w:rsidRPr="00AE1B3A">
        <w:rPr>
          <w:rFonts w:cstheme="minorHAnsi"/>
          <w:b/>
          <w:color w:val="202122"/>
          <w:sz w:val="32"/>
          <w:szCs w:val="18"/>
        </w:rPr>
        <w:t xml:space="preserve"> </w:t>
      </w:r>
      <w:r w:rsidRPr="00AE1B3A">
        <w:rPr>
          <w:rFonts w:eastAsia="Times New Roman" w:cstheme="minorHAnsi"/>
          <w:b/>
          <w:color w:val="202122"/>
          <w:sz w:val="32"/>
          <w:szCs w:val="18"/>
          <w:lang w:eastAsia="fr-CA"/>
        </w:rPr>
        <w:t>L'érable est utilisé dans le domaine du </w:t>
      </w:r>
      <w:hyperlink r:id="rId7" w:tooltip="Skateboard" w:history="1">
        <w:r w:rsidRPr="00AE1B3A">
          <w:rPr>
            <w:rFonts w:eastAsia="Times New Roman" w:cstheme="minorHAnsi"/>
            <w:b/>
            <w:color w:val="0645AD"/>
            <w:sz w:val="32"/>
            <w:szCs w:val="18"/>
            <w:u w:val="single"/>
            <w:lang w:eastAsia="fr-CA"/>
          </w:rPr>
          <w:t>skateboard</w:t>
        </w:r>
      </w:hyperlink>
      <w:r w:rsidRPr="00AE1B3A">
        <w:rPr>
          <w:rFonts w:eastAsia="Times New Roman" w:cstheme="minorHAnsi"/>
          <w:b/>
          <w:color w:val="202122"/>
          <w:sz w:val="32"/>
          <w:szCs w:val="18"/>
          <w:lang w:eastAsia="fr-CA"/>
        </w:rPr>
        <w:t> pour la réalisation de planches.</w:t>
      </w:r>
    </w:p>
    <w:p w:rsidR="00AE1B3A" w:rsidRPr="00AE1B3A" w:rsidRDefault="00AE1B3A" w:rsidP="00AE1B3A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theme="minorHAnsi"/>
          <w:b/>
          <w:color w:val="202122"/>
          <w:sz w:val="32"/>
          <w:szCs w:val="18"/>
          <w:lang w:eastAsia="fr-CA"/>
        </w:rPr>
      </w:pPr>
      <w:r w:rsidRPr="00AE1B3A">
        <w:rPr>
          <w:rFonts w:eastAsia="Times New Roman" w:cstheme="minorHAnsi"/>
          <w:b/>
          <w:color w:val="202122"/>
          <w:sz w:val="32"/>
          <w:szCs w:val="18"/>
          <w:lang w:eastAsia="fr-CA"/>
        </w:rPr>
        <w:t>L'érable est très utilisé en </w:t>
      </w:r>
      <w:hyperlink r:id="rId8" w:tooltip="Lutherie" w:history="1">
        <w:r w:rsidRPr="00AE1B3A">
          <w:rPr>
            <w:rFonts w:eastAsia="Times New Roman" w:cstheme="minorHAnsi"/>
            <w:b/>
            <w:color w:val="0645AD"/>
            <w:sz w:val="32"/>
            <w:szCs w:val="18"/>
            <w:u w:val="single"/>
            <w:lang w:eastAsia="fr-CA"/>
          </w:rPr>
          <w:t>lutherie</w:t>
        </w:r>
      </w:hyperlink>
      <w:r w:rsidRPr="00AE1B3A">
        <w:rPr>
          <w:rFonts w:eastAsia="Times New Roman" w:cstheme="minorHAnsi"/>
          <w:b/>
          <w:color w:val="202122"/>
          <w:sz w:val="32"/>
          <w:szCs w:val="18"/>
          <w:lang w:eastAsia="fr-CA"/>
        </w:rPr>
        <w:t> (corps ou manche de guitare, </w:t>
      </w:r>
      <w:proofErr w:type="spellStart"/>
      <w:r w:rsidRPr="00AE1B3A">
        <w:rPr>
          <w:rFonts w:eastAsia="Times New Roman" w:cstheme="minorHAnsi"/>
          <w:b/>
          <w:color w:val="202122"/>
          <w:sz w:val="32"/>
          <w:szCs w:val="18"/>
          <w:lang w:eastAsia="fr-CA"/>
        </w:rPr>
        <w:fldChar w:fldCharType="begin"/>
      </w:r>
      <w:r w:rsidRPr="00AE1B3A">
        <w:rPr>
          <w:rFonts w:eastAsia="Times New Roman" w:cstheme="minorHAnsi"/>
          <w:b/>
          <w:color w:val="202122"/>
          <w:sz w:val="32"/>
          <w:szCs w:val="18"/>
          <w:lang w:eastAsia="fr-CA"/>
        </w:rPr>
        <w:instrText xml:space="preserve"> HYPERLINK "https://fr.wikipedia.org/wiki/Basson" \o "Basson" </w:instrText>
      </w:r>
      <w:r w:rsidRPr="00AE1B3A">
        <w:rPr>
          <w:rFonts w:eastAsia="Times New Roman" w:cstheme="minorHAnsi"/>
          <w:b/>
          <w:color w:val="202122"/>
          <w:sz w:val="32"/>
          <w:szCs w:val="18"/>
          <w:lang w:eastAsia="fr-CA"/>
        </w:rPr>
        <w:fldChar w:fldCharType="separate"/>
      </w:r>
      <w:r w:rsidRPr="00AE1B3A">
        <w:rPr>
          <w:rFonts w:eastAsia="Times New Roman" w:cstheme="minorHAnsi"/>
          <w:b/>
          <w:color w:val="0645AD"/>
          <w:sz w:val="32"/>
          <w:szCs w:val="18"/>
          <w:u w:val="single"/>
          <w:lang w:eastAsia="fr-CA"/>
        </w:rPr>
        <w:t>fagott</w:t>
      </w:r>
      <w:proofErr w:type="spellEnd"/>
      <w:r w:rsidRPr="00AE1B3A">
        <w:rPr>
          <w:rFonts w:eastAsia="Times New Roman" w:cstheme="minorHAnsi"/>
          <w:b/>
          <w:color w:val="202122"/>
          <w:sz w:val="32"/>
          <w:szCs w:val="18"/>
          <w:lang w:eastAsia="fr-CA"/>
        </w:rPr>
        <w:fldChar w:fldCharType="end"/>
      </w:r>
      <w:r w:rsidRPr="00AE1B3A">
        <w:rPr>
          <w:rFonts w:eastAsia="Times New Roman" w:cstheme="minorHAnsi"/>
          <w:b/>
          <w:color w:val="202122"/>
          <w:sz w:val="32"/>
          <w:szCs w:val="18"/>
          <w:lang w:eastAsia="fr-CA"/>
        </w:rPr>
        <w:t> et autres instruments).</w:t>
      </w:r>
    </w:p>
    <w:p w:rsidR="00AE1B3A" w:rsidRPr="00AE1B3A" w:rsidRDefault="00AE1B3A" w:rsidP="00AE1B3A">
      <w:pPr>
        <w:shd w:val="clear" w:color="auto" w:fill="FFFFFF"/>
        <w:spacing w:before="100" w:beforeAutospacing="1" w:after="24" w:line="240" w:lineRule="auto"/>
        <w:ind w:left="24"/>
        <w:rPr>
          <w:rFonts w:eastAsia="Times New Roman" w:cstheme="minorHAnsi"/>
          <w:b/>
          <w:color w:val="202122"/>
          <w:sz w:val="32"/>
          <w:szCs w:val="18"/>
          <w:lang w:eastAsia="fr-CA"/>
        </w:rPr>
      </w:pPr>
      <w:r w:rsidRPr="00AE1B3A">
        <w:rPr>
          <w:rFonts w:eastAsia="Times New Roman" w:cstheme="minorHAnsi"/>
          <w:b/>
          <w:color w:val="202122"/>
          <w:sz w:val="32"/>
          <w:szCs w:val="18"/>
          <w:lang w:eastAsia="fr-CA"/>
        </w:rPr>
        <w:t>L'érable fait son apparition dans certains domaines moins connus comme le </w:t>
      </w:r>
      <w:hyperlink r:id="rId9" w:tooltip="Diabolo (jonglerie)" w:history="1">
        <w:r w:rsidRPr="00AE1B3A">
          <w:rPr>
            <w:rFonts w:eastAsia="Times New Roman" w:cstheme="minorHAnsi"/>
            <w:b/>
            <w:color w:val="0645AD"/>
            <w:sz w:val="32"/>
            <w:szCs w:val="18"/>
            <w:u w:val="single"/>
            <w:lang w:eastAsia="fr-CA"/>
          </w:rPr>
          <w:t>diabolo</w:t>
        </w:r>
      </w:hyperlink>
      <w:r w:rsidRPr="00AE1B3A">
        <w:rPr>
          <w:rFonts w:eastAsia="Times New Roman" w:cstheme="minorHAnsi"/>
          <w:b/>
          <w:color w:val="202122"/>
          <w:sz w:val="32"/>
          <w:szCs w:val="18"/>
          <w:lang w:eastAsia="fr-CA"/>
        </w:rPr>
        <w:t> ou le </w:t>
      </w:r>
      <w:proofErr w:type="spellStart"/>
      <w:r w:rsidRPr="00AE1B3A">
        <w:rPr>
          <w:rFonts w:eastAsia="Times New Roman" w:cstheme="minorHAnsi"/>
          <w:b/>
          <w:color w:val="202122"/>
          <w:sz w:val="32"/>
          <w:szCs w:val="18"/>
          <w:lang w:eastAsia="fr-CA"/>
        </w:rPr>
        <w:fldChar w:fldCharType="begin"/>
      </w:r>
      <w:r w:rsidRPr="00AE1B3A">
        <w:rPr>
          <w:rFonts w:eastAsia="Times New Roman" w:cstheme="minorHAnsi"/>
          <w:b/>
          <w:color w:val="202122"/>
          <w:sz w:val="32"/>
          <w:szCs w:val="18"/>
          <w:lang w:eastAsia="fr-CA"/>
        </w:rPr>
        <w:instrText xml:space="preserve"> HYPERLINK "https://fr.wikipedia.org/wiki/Kendama" \o "Kendama" </w:instrText>
      </w:r>
      <w:r w:rsidRPr="00AE1B3A">
        <w:rPr>
          <w:rFonts w:eastAsia="Times New Roman" w:cstheme="minorHAnsi"/>
          <w:b/>
          <w:color w:val="202122"/>
          <w:sz w:val="32"/>
          <w:szCs w:val="18"/>
          <w:lang w:eastAsia="fr-CA"/>
        </w:rPr>
        <w:fldChar w:fldCharType="separate"/>
      </w:r>
      <w:r w:rsidRPr="00AE1B3A">
        <w:rPr>
          <w:rFonts w:eastAsia="Times New Roman" w:cstheme="minorHAnsi"/>
          <w:b/>
          <w:color w:val="0645AD"/>
          <w:sz w:val="32"/>
          <w:szCs w:val="18"/>
          <w:u w:val="single"/>
          <w:lang w:eastAsia="fr-CA"/>
        </w:rPr>
        <w:t>kendama</w:t>
      </w:r>
      <w:proofErr w:type="spellEnd"/>
      <w:r w:rsidRPr="00AE1B3A">
        <w:rPr>
          <w:rFonts w:eastAsia="Times New Roman" w:cstheme="minorHAnsi"/>
          <w:b/>
          <w:color w:val="202122"/>
          <w:sz w:val="32"/>
          <w:szCs w:val="18"/>
          <w:lang w:eastAsia="fr-CA"/>
        </w:rPr>
        <w:fldChar w:fldCharType="end"/>
      </w:r>
      <w:r w:rsidRPr="00AE1B3A">
        <w:rPr>
          <w:rFonts w:eastAsia="Times New Roman" w:cstheme="minorHAnsi"/>
          <w:b/>
          <w:color w:val="202122"/>
          <w:sz w:val="32"/>
          <w:szCs w:val="18"/>
          <w:lang w:eastAsia="fr-CA"/>
        </w:rPr>
        <w:t> qui s'en servent pour sa résistance aux chocs.</w:t>
      </w:r>
    </w:p>
    <w:p w:rsidR="00AE1B3A" w:rsidRPr="00AE1B3A" w:rsidRDefault="00AE1B3A" w:rsidP="00AE1B3A">
      <w:pPr>
        <w:rPr>
          <w:rFonts w:asciiTheme="majorHAnsi" w:hAnsiTheme="majorHAnsi" w:cstheme="majorHAnsi"/>
          <w:b/>
          <w:sz w:val="32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A16FFE">
            <wp:simplePos x="0" y="0"/>
            <wp:positionH relativeFrom="margin">
              <wp:align>left</wp:align>
            </wp:positionH>
            <wp:positionV relativeFrom="paragraph">
              <wp:posOffset>368300</wp:posOffset>
            </wp:positionV>
            <wp:extent cx="1597686" cy="1104900"/>
            <wp:effectExtent l="0" t="0" r="2540" b="0"/>
            <wp:wrapNone/>
            <wp:docPr id="1" name="Image 1" descr="Érable (sève et écorce) - Propriétés et Utilis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rable (sève et écorce) - Propriétés et Utilisatio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95" cy="11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1B3A" w:rsidRPr="00AE1B3A" w:rsidRDefault="00AE1B3A" w:rsidP="00AE1B3A">
      <w:pPr>
        <w:tabs>
          <w:tab w:val="left" w:pos="555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CAEA31">
            <wp:simplePos x="0" y="0"/>
            <wp:positionH relativeFrom="margin">
              <wp:posOffset>1800225</wp:posOffset>
            </wp:positionH>
            <wp:positionV relativeFrom="paragraph">
              <wp:posOffset>8890</wp:posOffset>
            </wp:positionV>
            <wp:extent cx="1166127" cy="1362075"/>
            <wp:effectExtent l="0" t="0" r="0" b="0"/>
            <wp:wrapNone/>
            <wp:docPr id="2" name="Image 2" descr="Érable roug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rable rouge — Wikipé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27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ab/>
        <w:t>Identification : Feuillus</w:t>
      </w:r>
    </w:p>
    <w:p w:rsidR="00AE1B3A" w:rsidRDefault="00AE1B3A" w:rsidP="00AE1B3A">
      <w:pPr>
        <w:rPr>
          <w:sz w:val="28"/>
        </w:rPr>
      </w:pPr>
    </w:p>
    <w:p w:rsidR="00AE1B3A" w:rsidRPr="00AE1B3A" w:rsidRDefault="00AE1B3A" w:rsidP="00AE1B3A">
      <w:pPr>
        <w:rPr>
          <w:sz w:val="28"/>
        </w:rPr>
      </w:pPr>
    </w:p>
    <w:p w:rsidR="00AE1B3A" w:rsidRPr="00AE1B3A" w:rsidRDefault="00AE1B3A" w:rsidP="00AE1B3A">
      <w:pPr>
        <w:rPr>
          <w:sz w:val="28"/>
        </w:rPr>
      </w:pPr>
    </w:p>
    <w:p w:rsidR="00AE1B3A" w:rsidRPr="00AE1B3A" w:rsidRDefault="00AE1B3A" w:rsidP="00AE1B3A">
      <w:pPr>
        <w:rPr>
          <w:sz w:val="28"/>
        </w:rPr>
      </w:pPr>
    </w:p>
    <w:p w:rsidR="00AE1B3A" w:rsidRDefault="00AE1B3A" w:rsidP="00AE1B3A">
      <w:pPr>
        <w:rPr>
          <w:sz w:val="28"/>
        </w:rPr>
      </w:pPr>
      <w:bookmarkStart w:id="0" w:name="_GoBack"/>
      <w:bookmarkEnd w:id="0"/>
    </w:p>
    <w:tbl>
      <w:tblPr>
        <w:tblW w:w="41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2238"/>
      </w:tblGrid>
      <w:tr w:rsidR="00AE1B3A" w:rsidRPr="00AE1B3A" w:rsidTr="00AE1B3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AE1B3A" w:rsidRPr="00AE1B3A" w:rsidRDefault="00AE1B3A" w:rsidP="00AE1B3A">
            <w:pPr>
              <w:shd w:val="clear" w:color="auto" w:fill="CCFFCC"/>
              <w:spacing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fr-CA"/>
              </w:rPr>
            </w:pPr>
            <w:hyperlink r:id="rId12" w:tooltip="Classification APG III" w:history="1">
              <w:r w:rsidRPr="00AE1B3A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fr-CA"/>
                </w:rPr>
                <w:t>Classification APG III (2009)</w:t>
              </w:r>
            </w:hyperlink>
          </w:p>
        </w:tc>
      </w:tr>
      <w:tr w:rsidR="00AE1B3A" w:rsidRPr="00AE1B3A" w:rsidTr="00AE1B3A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AE1B3A" w:rsidRPr="00AE1B3A" w:rsidRDefault="00AE1B3A" w:rsidP="00AE1B3A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3" w:tooltip="Règne (biologie)" w:history="1">
              <w:r w:rsidRPr="00AE1B3A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Règne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AE1B3A" w:rsidRPr="00AE1B3A" w:rsidRDefault="00AE1B3A" w:rsidP="00AE1B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4" w:tooltip="Plante" w:history="1">
              <w:r w:rsidRPr="00AE1B3A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Plantae</w:t>
              </w:r>
            </w:hyperlink>
          </w:p>
        </w:tc>
      </w:tr>
      <w:tr w:rsidR="00AE1B3A" w:rsidRPr="00AE1B3A" w:rsidTr="00AE1B3A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AE1B3A" w:rsidRPr="00AE1B3A" w:rsidRDefault="00AE1B3A" w:rsidP="00AE1B3A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5" w:tooltip="Clade" w:history="1">
              <w:r w:rsidRPr="00AE1B3A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Clade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AE1B3A" w:rsidRPr="00AE1B3A" w:rsidRDefault="00AE1B3A" w:rsidP="00AE1B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6" w:tooltip="Angiospermes" w:history="1">
              <w:r w:rsidRPr="00AE1B3A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Angiospermes</w:t>
              </w:r>
            </w:hyperlink>
          </w:p>
        </w:tc>
      </w:tr>
      <w:tr w:rsidR="00AE1B3A" w:rsidRPr="00AE1B3A" w:rsidTr="00AE1B3A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AE1B3A" w:rsidRPr="00AE1B3A" w:rsidRDefault="00AE1B3A" w:rsidP="00AE1B3A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7" w:tooltip="Clade" w:history="1">
              <w:r w:rsidRPr="00AE1B3A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Clade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AE1B3A" w:rsidRPr="00AE1B3A" w:rsidRDefault="00AE1B3A" w:rsidP="00AE1B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8" w:tooltip="Dicotylédones vraies" w:history="1">
              <w:r w:rsidRPr="00AE1B3A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Dicotylédones vraies</w:t>
              </w:r>
            </w:hyperlink>
          </w:p>
        </w:tc>
      </w:tr>
      <w:tr w:rsidR="00AE1B3A" w:rsidRPr="00AE1B3A" w:rsidTr="00AE1B3A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AE1B3A" w:rsidRPr="00AE1B3A" w:rsidRDefault="00AE1B3A" w:rsidP="00AE1B3A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19" w:tooltip="Clade" w:history="1">
              <w:r w:rsidRPr="00AE1B3A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Clade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AE1B3A" w:rsidRPr="00AE1B3A" w:rsidRDefault="00AE1B3A" w:rsidP="00AE1B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20" w:tooltip="Rosidées" w:history="1">
              <w:proofErr w:type="spellStart"/>
              <w:r w:rsidRPr="00AE1B3A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Rosidées</w:t>
              </w:r>
              <w:proofErr w:type="spellEnd"/>
            </w:hyperlink>
          </w:p>
        </w:tc>
      </w:tr>
      <w:tr w:rsidR="00AE1B3A" w:rsidRPr="00AE1B3A" w:rsidTr="00AE1B3A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AE1B3A" w:rsidRPr="00AE1B3A" w:rsidRDefault="00AE1B3A" w:rsidP="00AE1B3A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21" w:tooltip="Clade" w:history="1">
              <w:r w:rsidRPr="00AE1B3A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Clade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AE1B3A" w:rsidRPr="00AE1B3A" w:rsidRDefault="00AE1B3A" w:rsidP="00AE1B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22" w:tooltip="Malvidées" w:history="1">
              <w:proofErr w:type="spellStart"/>
              <w:r w:rsidRPr="00AE1B3A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Malvidées</w:t>
              </w:r>
              <w:proofErr w:type="spellEnd"/>
            </w:hyperlink>
          </w:p>
        </w:tc>
      </w:tr>
      <w:tr w:rsidR="00AE1B3A" w:rsidRPr="00AE1B3A" w:rsidTr="00AE1B3A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AE1B3A" w:rsidRPr="00AE1B3A" w:rsidRDefault="00AE1B3A" w:rsidP="00AE1B3A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23" w:tooltip="Ordre (biologie)" w:history="1">
              <w:r w:rsidRPr="00AE1B3A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Ordre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AE1B3A" w:rsidRPr="00AE1B3A" w:rsidRDefault="00AE1B3A" w:rsidP="00AE1B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24" w:tooltip="Sapindales" w:history="1">
              <w:proofErr w:type="spellStart"/>
              <w:r w:rsidRPr="00AE1B3A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Sapindales</w:t>
              </w:r>
              <w:proofErr w:type="spellEnd"/>
            </w:hyperlink>
          </w:p>
        </w:tc>
      </w:tr>
      <w:tr w:rsidR="00AE1B3A" w:rsidRPr="00AE1B3A" w:rsidTr="00AE1B3A">
        <w:tc>
          <w:tcPr>
            <w:tcW w:w="1920" w:type="dxa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0" w:type="dxa"/>
            </w:tcMar>
            <w:vAlign w:val="center"/>
            <w:hideMark/>
          </w:tcPr>
          <w:p w:rsidR="00AE1B3A" w:rsidRPr="00AE1B3A" w:rsidRDefault="00AE1B3A" w:rsidP="00AE1B3A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25" w:tooltip="Famille (biologie)" w:history="1">
              <w:r w:rsidRPr="00AE1B3A">
                <w:rPr>
                  <w:rFonts w:ascii="Arial" w:eastAsia="Times New Roman" w:hAnsi="Arial" w:cs="Arial"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Famille</w:t>
              </w:r>
            </w:hyperlink>
          </w:p>
        </w:tc>
        <w:tc>
          <w:tcPr>
            <w:tcW w:w="0" w:type="auto"/>
            <w:tcBorders>
              <w:top w:val="single" w:sz="6" w:space="0" w:color="EDEDED"/>
            </w:tcBorders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AE1B3A" w:rsidRPr="00AE1B3A" w:rsidRDefault="00AE1B3A" w:rsidP="00AE1B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vertAlign w:val="superscript"/>
                <w:lang w:eastAsia="fr-CA"/>
              </w:rPr>
            </w:pPr>
            <w:hyperlink r:id="rId26" w:tooltip="Aceraceae" w:history="1">
              <w:proofErr w:type="spellStart"/>
              <w:r w:rsidRPr="00AE1B3A">
                <w:rPr>
                  <w:rFonts w:ascii="Arial" w:eastAsia="Times New Roman" w:hAnsi="Arial" w:cs="Arial"/>
                  <w:i/>
                  <w:iCs/>
                  <w:color w:val="0645AD"/>
                  <w:sz w:val="21"/>
                  <w:szCs w:val="21"/>
                  <w:u w:val="single"/>
                  <w:vertAlign w:val="superscript"/>
                  <w:lang w:eastAsia="fr-CA"/>
                </w:rPr>
                <w:t>Aceraceae</w:t>
              </w:r>
              <w:proofErr w:type="spellEnd"/>
            </w:hyperlink>
          </w:p>
        </w:tc>
      </w:tr>
    </w:tbl>
    <w:p w:rsidR="00AE1B3A" w:rsidRPr="00AE1B3A" w:rsidRDefault="00AE1B3A" w:rsidP="00AE1B3A">
      <w:pPr>
        <w:rPr>
          <w:sz w:val="28"/>
        </w:rPr>
      </w:pPr>
    </w:p>
    <w:sectPr w:rsidR="00AE1B3A" w:rsidRPr="00AE1B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B3A" w:rsidRDefault="00AE1B3A" w:rsidP="00AE1B3A">
      <w:pPr>
        <w:spacing w:after="0" w:line="240" w:lineRule="auto"/>
      </w:pPr>
      <w:r>
        <w:separator/>
      </w:r>
    </w:p>
  </w:endnote>
  <w:endnote w:type="continuationSeparator" w:id="0">
    <w:p w:rsidR="00AE1B3A" w:rsidRDefault="00AE1B3A" w:rsidP="00AE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B3A" w:rsidRDefault="00AE1B3A" w:rsidP="00AE1B3A">
      <w:pPr>
        <w:spacing w:after="0" w:line="240" w:lineRule="auto"/>
      </w:pPr>
      <w:r>
        <w:separator/>
      </w:r>
    </w:p>
  </w:footnote>
  <w:footnote w:type="continuationSeparator" w:id="0">
    <w:p w:rsidR="00AE1B3A" w:rsidRDefault="00AE1B3A" w:rsidP="00AE1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D85"/>
    <w:multiLevelType w:val="multilevel"/>
    <w:tmpl w:val="6C34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3A"/>
    <w:rsid w:val="007D001C"/>
    <w:rsid w:val="00AE1B3A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79AC"/>
  <w15:chartTrackingRefBased/>
  <w15:docId w15:val="{88043D45-5B90-4F98-9FC6-5C6FBB60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styleId="Lienhypertexte">
    <w:name w:val="Hyperlink"/>
    <w:basedOn w:val="Policepardfaut"/>
    <w:uiPriority w:val="99"/>
    <w:semiHidden/>
    <w:unhideWhenUsed/>
    <w:rsid w:val="00AE1B3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E1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B3A"/>
  </w:style>
  <w:style w:type="paragraph" w:styleId="Pieddepage">
    <w:name w:val="footer"/>
    <w:basedOn w:val="Normal"/>
    <w:link w:val="PieddepageCar"/>
    <w:uiPriority w:val="99"/>
    <w:unhideWhenUsed/>
    <w:rsid w:val="00AE1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B3A"/>
  </w:style>
  <w:style w:type="character" w:customStyle="1" w:styleId="normal0">
    <w:name w:val="normal"/>
    <w:basedOn w:val="Policepardfaut"/>
    <w:rsid w:val="00AE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Lutherie" TargetMode="External"/><Relationship Id="rId13" Type="http://schemas.openxmlformats.org/officeDocument/2006/relationships/hyperlink" Target="https://fr.wikipedia.org/wiki/R%C3%A8gne_(biologie)" TargetMode="External"/><Relationship Id="rId18" Type="http://schemas.openxmlformats.org/officeDocument/2006/relationships/hyperlink" Target="https://fr.wikipedia.org/wiki/Dicotyl%C3%A9dones_vraies" TargetMode="External"/><Relationship Id="rId26" Type="http://schemas.openxmlformats.org/officeDocument/2006/relationships/hyperlink" Target="https://fr.wikipedia.org/wiki/Aceracea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Clade" TargetMode="External"/><Relationship Id="rId7" Type="http://schemas.openxmlformats.org/officeDocument/2006/relationships/hyperlink" Target="https://fr.wikipedia.org/wiki/Skateboard" TargetMode="External"/><Relationship Id="rId12" Type="http://schemas.openxmlformats.org/officeDocument/2006/relationships/hyperlink" Target="https://fr.wikipedia.org/wiki/Classification_APG_III" TargetMode="External"/><Relationship Id="rId17" Type="http://schemas.openxmlformats.org/officeDocument/2006/relationships/hyperlink" Target="https://fr.wikipedia.org/wiki/Clade" TargetMode="External"/><Relationship Id="rId25" Type="http://schemas.openxmlformats.org/officeDocument/2006/relationships/hyperlink" Target="https://fr.wikipedia.org/wiki/Famille_(biologie)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Angiospermes" TargetMode="External"/><Relationship Id="rId20" Type="http://schemas.openxmlformats.org/officeDocument/2006/relationships/hyperlink" Target="https://fr.wikipedia.org/wiki/Rosid%C3%A9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fr.wikipedia.org/wiki/Sapinda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Clade" TargetMode="External"/><Relationship Id="rId23" Type="http://schemas.openxmlformats.org/officeDocument/2006/relationships/hyperlink" Target="https://fr.wikipedia.org/wiki/Ordre_(biologie)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fr.wikipedia.org/wiki/Cl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Diabolo_(jonglerie)" TargetMode="External"/><Relationship Id="rId14" Type="http://schemas.openxmlformats.org/officeDocument/2006/relationships/hyperlink" Target="https://fr.wikipedia.org/wiki/Plante" TargetMode="External"/><Relationship Id="rId22" Type="http://schemas.openxmlformats.org/officeDocument/2006/relationships/hyperlink" Target="https://fr.wikipedia.org/wiki/Malvid%C3%A9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2022-06-17T17:50:00Z</dcterms:created>
  <dcterms:modified xsi:type="dcterms:W3CDTF">2022-06-17T18:16:00Z</dcterms:modified>
</cp:coreProperties>
</file>