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C078E63" wp14:textId="62967C8F">
      <w:bookmarkStart w:name="_GoBack" w:id="0"/>
      <w:bookmarkEnd w:id="0"/>
      <w:r w:rsidR="26033CD4">
        <w:rPr/>
        <w:t>Rutherfor</w:t>
      </w:r>
      <w:r w:rsidR="26033CD4">
        <w:rPr/>
        <w:t>d</w:t>
      </w:r>
    </w:p>
    <w:p w:rsidR="26033CD4" w:rsidP="5F334233" w:rsidRDefault="26033CD4" w14:paraId="5D570433" w14:textId="01CC5A72">
      <w:pPr>
        <w:pStyle w:val="Normal"/>
      </w:pPr>
      <w:r w:rsidRPr="5F334233" w:rsidR="26033C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Ernest Rutherford</w:t>
      </w:r>
      <w:r w:rsidR="10F5C27E">
        <w:drawing>
          <wp:inline wp14:editId="0B8226E6" wp14:anchorId="6A897F29">
            <wp:extent cx="829389" cy="1118278"/>
            <wp:effectExtent l="0" t="0" r="0" b="0"/>
            <wp:docPr id="16781344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1102c69d244ba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89" cy="111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033CD4" w:rsidP="5F334233" w:rsidRDefault="26033CD4" w14:paraId="0314DAAB" w14:textId="257D1C10">
      <w:pPr>
        <w:pStyle w:val="Normal"/>
      </w:pPr>
      <w:proofErr w:type="spellStart"/>
      <w:r w:rsidRPr="5F334233" w:rsidR="26033C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zélando-britannique</w:t>
      </w:r>
      <w:proofErr w:type="spellEnd"/>
      <w:r w:rsidR="2E68E826">
        <w:drawing>
          <wp:inline wp14:editId="715B892D" wp14:anchorId="46D5E9BD">
            <wp:extent cx="1552575" cy="776288"/>
            <wp:effectExtent l="0" t="0" r="0" b="0"/>
            <wp:docPr id="10714354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7cceff4e6243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77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033CD4" w:rsidP="5F334233" w:rsidRDefault="26033CD4" w14:paraId="770FB485" w14:textId="3CA2F1D3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</w:pPr>
      <w:r w:rsidRPr="5F334233" w:rsidR="26033C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30 </w:t>
      </w:r>
      <w:proofErr w:type="spellStart"/>
      <w:r w:rsidRPr="5F334233" w:rsidR="26033C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août</w:t>
      </w:r>
      <w:proofErr w:type="spellEnd"/>
      <w:r w:rsidRPr="5F334233" w:rsidR="26033C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1871 à Brightwater, Nouvelle-</w:t>
      </w:r>
      <w:proofErr w:type="spellStart"/>
      <w:r w:rsidRPr="5F334233" w:rsidR="26033C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Zélande</w:t>
      </w:r>
      <w:proofErr w:type="spellEnd"/>
      <w:r w:rsidRPr="5F334233" w:rsidR="26033C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- 19 </w:t>
      </w:r>
      <w:proofErr w:type="spellStart"/>
      <w:r w:rsidRPr="5F334233" w:rsidR="26033C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octobre</w:t>
      </w:r>
      <w:proofErr w:type="spellEnd"/>
      <w:r w:rsidRPr="5F334233" w:rsidR="26033C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1937 à Cambridge, </w:t>
      </w:r>
      <w:proofErr w:type="spellStart"/>
      <w:r w:rsidRPr="5F334233" w:rsidR="26033C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Angleterre</w:t>
      </w:r>
      <w:proofErr w:type="spellEnd"/>
    </w:p>
    <w:p w:rsidR="26033CD4" w:rsidP="5F334233" w:rsidRDefault="26033CD4" w14:paraId="0755562C" w14:textId="69847C4E">
      <w:pPr>
        <w:pStyle w:val="Normal"/>
      </w:pPr>
      <w:r w:rsidRPr="5F334233" w:rsidR="26033C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Il a pris </w:t>
      </w:r>
      <w:proofErr w:type="spellStart"/>
      <w:r w:rsidRPr="5F334233" w:rsidR="26033C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une</w:t>
      </w:r>
      <w:proofErr w:type="spellEnd"/>
      <w:r w:rsidRPr="5F334233" w:rsidR="26033C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</w:t>
      </w:r>
      <w:proofErr w:type="spellStart"/>
      <w:r w:rsidRPr="5F334233" w:rsidR="26033C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feuille</w:t>
      </w:r>
      <w:proofErr w:type="spellEnd"/>
      <w:r w:rsidRPr="5F334233" w:rsidR="26033C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d’or... il </w:t>
      </w:r>
      <w:proofErr w:type="spellStart"/>
      <w:r w:rsidRPr="5F334233" w:rsidR="26033C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l'a</w:t>
      </w:r>
      <w:proofErr w:type="spellEnd"/>
      <w:r w:rsidRPr="5F334233" w:rsidR="26033C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</w:t>
      </w:r>
      <w:proofErr w:type="spellStart"/>
      <w:r w:rsidRPr="5F334233" w:rsidR="26033C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bombardé</w:t>
      </w:r>
      <w:proofErr w:type="spellEnd"/>
      <w:r w:rsidRPr="5F334233" w:rsidR="26033C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avec des charges positives (</w:t>
      </w:r>
      <w:proofErr w:type="spellStart"/>
      <w:r w:rsidRPr="5F334233" w:rsidR="26033C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él</w:t>
      </w:r>
      <w:r w:rsidRPr="5F334233" w:rsidR="52BFA5F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é</w:t>
      </w:r>
      <w:r w:rsidRPr="5F334233" w:rsidR="26033C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ment</w:t>
      </w:r>
      <w:proofErr w:type="spellEnd"/>
      <w:r w:rsidRPr="5F334233" w:rsidR="26033C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</w:t>
      </w:r>
      <w:proofErr w:type="spellStart"/>
      <w:r w:rsidRPr="5F334233" w:rsidR="7C34D2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radioactif</w:t>
      </w:r>
      <w:proofErr w:type="spellEnd"/>
      <w:r w:rsidRPr="5F334233" w:rsidR="7C34D2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)</w:t>
      </w:r>
      <w:r w:rsidR="646E031A">
        <w:drawing>
          <wp:inline wp14:editId="1B15E0D1" wp14:anchorId="77AD10DA">
            <wp:extent cx="2524125" cy="2418953"/>
            <wp:effectExtent l="0" t="0" r="0" b="0"/>
            <wp:docPr id="10050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8e440a26de4c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41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384F903"/>
    <w:rsid w:val="10F5C27E"/>
    <w:rsid w:val="26033CD4"/>
    <w:rsid w:val="2E68E826"/>
    <w:rsid w:val="305A1A0E"/>
    <w:rsid w:val="3384F903"/>
    <w:rsid w:val="36C95B92"/>
    <w:rsid w:val="4057157B"/>
    <w:rsid w:val="52BFA5F6"/>
    <w:rsid w:val="5F334233"/>
    <w:rsid w:val="60B5EA37"/>
    <w:rsid w:val="63ED8AF9"/>
    <w:rsid w:val="646E031A"/>
    <w:rsid w:val="704104B8"/>
    <w:rsid w:val="735BA155"/>
    <w:rsid w:val="7C34D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4F903"/>
  <w15:chartTrackingRefBased/>
  <w15:docId w15:val="{D5284ECD-B9B1-4AEE-AF07-46769D802CF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921102c69d244bac" /><Relationship Type="http://schemas.openxmlformats.org/officeDocument/2006/relationships/image" Target="/media/image2.png" Id="R7d7cceff4e624398" /><Relationship Type="http://schemas.openxmlformats.org/officeDocument/2006/relationships/image" Target="/media/image3.png" Id="Rb48e440a26de4c3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2022-01-07T23:14:42.0586966Z</dcterms:created>
  <dcterms:modified xsi:type="dcterms:W3CDTF">2022-01-07T23:21:13.7036379Z</dcterms:modified>
  <dc:creator>nturcotte12</dc:creator>
  <lastModifiedBy>nturcotte12</lastModifiedBy>
</coreProperties>
</file>