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02" w:rsidRDefault="00764702" w:rsidP="00764702">
      <w:pPr>
        <w:jc w:val="center"/>
        <w:rPr>
          <w:sz w:val="48"/>
          <w:szCs w:val="48"/>
        </w:rPr>
      </w:pPr>
      <w:r w:rsidRPr="00764702">
        <w:rPr>
          <w:sz w:val="48"/>
          <w:szCs w:val="48"/>
        </w:rPr>
        <w:t xml:space="preserve">Flash </w:t>
      </w:r>
      <w:proofErr w:type="spellStart"/>
      <w:r w:rsidRPr="00764702">
        <w:rPr>
          <w:sz w:val="48"/>
          <w:szCs w:val="48"/>
        </w:rPr>
        <w:t>Mcqueen</w:t>
      </w:r>
      <w:bookmarkStart w:id="0" w:name="_GoBack"/>
      <w:bookmarkEnd w:id="0"/>
      <w:proofErr w:type="spellEnd"/>
    </w:p>
    <w:p w:rsidR="00764702" w:rsidRPr="00764702" w:rsidRDefault="00764702" w:rsidP="00764702">
      <w:pPr>
        <w:jc w:val="center"/>
        <w:rPr>
          <w:sz w:val="36"/>
          <w:szCs w:val="36"/>
        </w:rPr>
      </w:pPr>
      <w:r w:rsidRPr="00764702">
        <w:rPr>
          <w:sz w:val="36"/>
          <w:szCs w:val="36"/>
        </w:rPr>
        <w:t>Produit direct</w:t>
      </w:r>
    </w:p>
    <w:p w:rsidR="00AC11D7" w:rsidRPr="00764702" w:rsidRDefault="00764702" w:rsidP="00764702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66BD822" wp14:editId="61388B9B">
            <wp:extent cx="4800600" cy="4019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1D7" w:rsidRPr="007647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2"/>
    <w:rsid w:val="0076470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7B2"/>
  <w15:chartTrackingRefBased/>
  <w15:docId w15:val="{DDB4CCF2-1828-4EAD-B860-88B0DF1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2022-10-17T15:25:00Z</dcterms:created>
  <dcterms:modified xsi:type="dcterms:W3CDTF">2022-10-17T15:42:00Z</dcterms:modified>
</cp:coreProperties>
</file>