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248CE31D" wp14:paraId="1052E896" wp14:textId="321B5E49">
      <w:pPr>
        <w:pStyle w:val="Normal"/>
      </w:pPr>
      <w:r w:rsidRPr="248CE31D" w:rsidR="0D5782D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#1 </w:t>
      </w:r>
      <w:r w:rsidRPr="248CE31D" w:rsidR="0D5782DB">
        <w:rPr>
          <w:rFonts w:ascii="Calibri" w:hAnsi="Calibri" w:eastAsia="Calibri" w:cs="Calibri"/>
          <w:noProof w:val="0"/>
          <w:sz w:val="22"/>
          <w:szCs w:val="22"/>
          <w:lang w:val="en-US"/>
        </w:rPr>
        <w:t>Trouve</w:t>
      </w:r>
      <w:r w:rsidRPr="248CE31D" w:rsidR="0D5782D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la phrase </w:t>
      </w:r>
      <w:r w:rsidRPr="248CE31D" w:rsidR="0D5782DB">
        <w:rPr>
          <w:rFonts w:ascii="Calibri" w:hAnsi="Calibri" w:eastAsia="Calibri" w:cs="Calibri"/>
          <w:noProof w:val="0"/>
          <w:sz w:val="22"/>
          <w:szCs w:val="22"/>
          <w:lang w:val="en-US"/>
        </w:rPr>
        <w:t>en</w:t>
      </w:r>
      <w:r w:rsidRPr="248CE31D" w:rsidR="0D5782D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248CE31D" w:rsidR="0D5782DB">
        <w:rPr>
          <w:rFonts w:ascii="Calibri" w:hAnsi="Calibri" w:eastAsia="Calibri" w:cs="Calibri"/>
          <w:noProof w:val="0"/>
          <w:sz w:val="22"/>
          <w:szCs w:val="22"/>
          <w:lang w:val="en-US"/>
        </w:rPr>
        <w:t>anglais</w:t>
      </w:r>
      <w:r w:rsidRPr="248CE31D" w:rsidR="0D5782D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qui </w:t>
      </w:r>
      <w:r w:rsidRPr="248CE31D" w:rsidR="0D5782DB">
        <w:rPr>
          <w:rFonts w:ascii="Calibri" w:hAnsi="Calibri" w:eastAsia="Calibri" w:cs="Calibri"/>
          <w:noProof w:val="0"/>
          <w:sz w:val="22"/>
          <w:szCs w:val="22"/>
          <w:lang w:val="en-US"/>
        </w:rPr>
        <w:t>dit</w:t>
      </w:r>
      <w:r w:rsidRPr="248CE31D" w:rsidR="0D5782D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que </w:t>
      </w:r>
      <w:r w:rsidRPr="248CE31D" w:rsidR="0D5782DB">
        <w:rPr>
          <w:rFonts w:ascii="Calibri" w:hAnsi="Calibri" w:eastAsia="Calibri" w:cs="Calibri"/>
          <w:noProof w:val="0"/>
          <w:sz w:val="22"/>
          <w:szCs w:val="22"/>
          <w:lang w:val="en-US"/>
        </w:rPr>
        <w:t>ça</w:t>
      </w:r>
      <w:r w:rsidRPr="248CE31D" w:rsidR="0D5782D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248CE31D" w:rsidR="0D5782DB">
        <w:rPr>
          <w:rFonts w:ascii="Calibri" w:hAnsi="Calibri" w:eastAsia="Calibri" w:cs="Calibri"/>
          <w:noProof w:val="0"/>
          <w:sz w:val="22"/>
          <w:szCs w:val="22"/>
          <w:lang w:val="en-US"/>
        </w:rPr>
        <w:t>devrait</w:t>
      </w:r>
      <w:r w:rsidRPr="248CE31D" w:rsidR="0D5782D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248CE31D" w:rsidR="0D5782DB">
        <w:rPr>
          <w:rFonts w:ascii="Calibri" w:hAnsi="Calibri" w:eastAsia="Calibri" w:cs="Calibri"/>
          <w:noProof w:val="0"/>
          <w:sz w:val="22"/>
          <w:szCs w:val="22"/>
          <w:lang w:val="en-US"/>
        </w:rPr>
        <w:t>être</w:t>
      </w:r>
      <w:r w:rsidRPr="248CE31D" w:rsidR="0D5782D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un bateau. #2 </w:t>
      </w:r>
      <w:r w:rsidRPr="248CE31D" w:rsidR="0D5782DB">
        <w:rPr>
          <w:rFonts w:ascii="Calibri" w:hAnsi="Calibri" w:eastAsia="Calibri" w:cs="Calibri"/>
          <w:noProof w:val="0"/>
          <w:sz w:val="22"/>
          <w:szCs w:val="22"/>
          <w:lang w:val="en-US"/>
        </w:rPr>
        <w:t>Trouve</w:t>
      </w:r>
      <w:r w:rsidRPr="248CE31D" w:rsidR="0D5782D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deux phrases </w:t>
      </w:r>
      <w:r w:rsidRPr="248CE31D" w:rsidR="0D5782DB">
        <w:rPr>
          <w:rFonts w:ascii="Calibri" w:hAnsi="Calibri" w:eastAsia="Calibri" w:cs="Calibri"/>
          <w:noProof w:val="0"/>
          <w:sz w:val="22"/>
          <w:szCs w:val="22"/>
          <w:lang w:val="en-US"/>
        </w:rPr>
        <w:t>en</w:t>
      </w:r>
      <w:r w:rsidRPr="248CE31D" w:rsidR="0D5782D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248CE31D" w:rsidR="0D5782DB">
        <w:rPr>
          <w:rFonts w:ascii="Calibri" w:hAnsi="Calibri" w:eastAsia="Calibri" w:cs="Calibri"/>
          <w:noProof w:val="0"/>
          <w:sz w:val="22"/>
          <w:szCs w:val="22"/>
          <w:lang w:val="en-US"/>
        </w:rPr>
        <w:t>anglais</w:t>
      </w:r>
      <w:r w:rsidRPr="248CE31D" w:rsidR="0D5782D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qui </w:t>
      </w:r>
      <w:r w:rsidRPr="248CE31D" w:rsidR="0D5782DB">
        <w:rPr>
          <w:rFonts w:ascii="Calibri" w:hAnsi="Calibri" w:eastAsia="Calibri" w:cs="Calibri"/>
          <w:noProof w:val="0"/>
          <w:sz w:val="22"/>
          <w:szCs w:val="22"/>
          <w:lang w:val="en-US"/>
        </w:rPr>
        <w:t>dit</w:t>
      </w:r>
      <w:r w:rsidRPr="248CE31D" w:rsidR="0D5782D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que </w:t>
      </w:r>
      <w:r w:rsidRPr="248CE31D" w:rsidR="0D5782DB">
        <w:rPr>
          <w:rFonts w:ascii="Calibri" w:hAnsi="Calibri" w:eastAsia="Calibri" w:cs="Calibri"/>
          <w:noProof w:val="0"/>
          <w:sz w:val="22"/>
          <w:szCs w:val="22"/>
          <w:lang w:val="en-US"/>
        </w:rPr>
        <w:t>tu</w:t>
      </w:r>
      <w:r w:rsidRPr="248CE31D" w:rsidR="0D5782D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248CE31D" w:rsidR="0D5782DB">
        <w:rPr>
          <w:rFonts w:ascii="Calibri" w:hAnsi="Calibri" w:eastAsia="Calibri" w:cs="Calibri"/>
          <w:noProof w:val="0"/>
          <w:sz w:val="22"/>
          <w:szCs w:val="22"/>
          <w:lang w:val="en-US"/>
        </w:rPr>
        <w:t>étais</w:t>
      </w:r>
      <w:r w:rsidRPr="248CE31D" w:rsidR="0D5782D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248CE31D" w:rsidR="0D5782DB">
        <w:rPr>
          <w:rFonts w:ascii="Calibri" w:hAnsi="Calibri" w:eastAsia="Calibri" w:cs="Calibri"/>
          <w:noProof w:val="0"/>
          <w:sz w:val="22"/>
          <w:szCs w:val="22"/>
          <w:lang w:val="en-US"/>
        </w:rPr>
        <w:t>pacifique</w:t>
      </w:r>
      <w:r w:rsidRPr="248CE31D" w:rsidR="0D5782D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248CE31D" wp14:paraId="62EA7B68" wp14:textId="3B5959CC">
      <w:pPr>
        <w:pStyle w:val="Normal"/>
      </w:pPr>
      <w:r w:rsidRPr="248CE31D" w:rsidR="0D5782DB">
        <w:rPr>
          <w:rFonts w:ascii="Calibri" w:hAnsi="Calibri" w:eastAsia="Calibri" w:cs="Calibri"/>
          <w:noProof w:val="0"/>
          <w:sz w:val="22"/>
          <w:szCs w:val="22"/>
          <w:lang w:val="en-US"/>
        </w:rPr>
        <w:t>#3</w:t>
      </w:r>
      <w:r w:rsidRPr="248CE31D" w:rsidR="0D5782D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Qui </w:t>
      </w:r>
      <w:r w:rsidRPr="248CE31D" w:rsidR="0D5782DB">
        <w:rPr>
          <w:rFonts w:ascii="Calibri" w:hAnsi="Calibri" w:eastAsia="Calibri" w:cs="Calibri"/>
          <w:noProof w:val="0"/>
          <w:sz w:val="22"/>
          <w:szCs w:val="22"/>
          <w:lang w:val="en-US"/>
        </w:rPr>
        <w:t>chante</w:t>
      </w:r>
      <w:r w:rsidRPr="248CE31D" w:rsidR="0D5782D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248CE31D" w:rsidR="0D5782DB">
        <w:rPr>
          <w:rFonts w:ascii="Calibri" w:hAnsi="Calibri" w:eastAsia="Calibri" w:cs="Calibri"/>
          <w:noProof w:val="0"/>
          <w:sz w:val="22"/>
          <w:szCs w:val="22"/>
          <w:lang w:val="en-US"/>
        </w:rPr>
        <w:t>cette</w:t>
      </w:r>
      <w:r w:rsidRPr="248CE31D" w:rsidR="0D5782D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chanson </w:t>
      </w:r>
      <w:r w:rsidRPr="248CE31D" w:rsidR="0D5782DB">
        <w:rPr>
          <w:rFonts w:ascii="Calibri" w:hAnsi="Calibri" w:eastAsia="Calibri" w:cs="Calibri"/>
          <w:noProof w:val="0"/>
          <w:sz w:val="22"/>
          <w:szCs w:val="22"/>
          <w:lang w:val="en-US"/>
        </w:rPr>
        <w:t>là</w:t>
      </w:r>
      <w:r w:rsidRPr="248CE31D" w:rsidR="0D5782D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? </w:t>
      </w:r>
    </w:p>
    <w:p xmlns:wp14="http://schemas.microsoft.com/office/word/2010/wordml" w:rsidP="248CE31D" wp14:paraId="4C2633D6" wp14:textId="5E9BD02F">
      <w:pPr>
        <w:pStyle w:val="Normal"/>
      </w:pPr>
      <w:r w:rsidRPr="248CE31D" w:rsidR="0D5782D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#4 Donne </w:t>
      </w:r>
      <w:r w:rsidRPr="248CE31D" w:rsidR="0D5782DB">
        <w:rPr>
          <w:rFonts w:ascii="Calibri" w:hAnsi="Calibri" w:eastAsia="Calibri" w:cs="Calibri"/>
          <w:noProof w:val="0"/>
          <w:sz w:val="22"/>
          <w:szCs w:val="22"/>
          <w:lang w:val="en-US"/>
        </w:rPr>
        <w:t>moi</w:t>
      </w:r>
      <w:r w:rsidRPr="248CE31D" w:rsidR="0D5782D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le nom du bateau qui </w:t>
      </w:r>
      <w:r w:rsidRPr="248CE31D" w:rsidR="0D5782DB">
        <w:rPr>
          <w:rFonts w:ascii="Calibri" w:hAnsi="Calibri" w:eastAsia="Calibri" w:cs="Calibri"/>
          <w:noProof w:val="0"/>
          <w:sz w:val="22"/>
          <w:szCs w:val="22"/>
          <w:lang w:val="en-US"/>
        </w:rPr>
        <w:t>a</w:t>
      </w:r>
      <w:r w:rsidRPr="248CE31D" w:rsidR="0D5782D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248CE31D" w:rsidR="0D5782DB">
        <w:rPr>
          <w:rFonts w:ascii="Calibri" w:hAnsi="Calibri" w:eastAsia="Calibri" w:cs="Calibri"/>
          <w:noProof w:val="0"/>
          <w:sz w:val="22"/>
          <w:szCs w:val="22"/>
          <w:lang w:val="en-US"/>
        </w:rPr>
        <w:t>inspiré</w:t>
      </w:r>
      <w:r w:rsidRPr="248CE31D" w:rsidR="0D5782D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248CE31D" w:rsidR="0D5782DB">
        <w:rPr>
          <w:rFonts w:ascii="Calibri" w:hAnsi="Calibri" w:eastAsia="Calibri" w:cs="Calibri"/>
          <w:noProof w:val="0"/>
          <w:sz w:val="22"/>
          <w:szCs w:val="22"/>
          <w:lang w:val="en-US"/>
        </w:rPr>
        <w:t>cette</w:t>
      </w:r>
      <w:r w:rsidRPr="248CE31D" w:rsidR="0D5782D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chanson?</w:t>
      </w:r>
    </w:p>
    <w:p xmlns:wp14="http://schemas.microsoft.com/office/word/2010/wordml" w:rsidP="248CE31D" wp14:paraId="112CC6B0" wp14:textId="3C2884AC">
      <w:pPr>
        <w:pStyle w:val="Normal"/>
      </w:pPr>
      <w:r w:rsidRPr="248CE31D" w:rsidR="0D5782D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#5 Pour qui </w:t>
      </w:r>
      <w:r w:rsidRPr="248CE31D" w:rsidR="0D5782DB">
        <w:rPr>
          <w:rFonts w:ascii="Calibri" w:hAnsi="Calibri" w:eastAsia="Calibri" w:cs="Calibri"/>
          <w:noProof w:val="0"/>
          <w:sz w:val="22"/>
          <w:szCs w:val="22"/>
          <w:lang w:val="en-US"/>
        </w:rPr>
        <w:t>travaillaient­ils</w:t>
      </w:r>
      <w:r w:rsidRPr="248CE31D" w:rsidR="0D5782D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? </w:t>
      </w:r>
    </w:p>
    <w:p xmlns:wp14="http://schemas.microsoft.com/office/word/2010/wordml" w:rsidP="248CE31D" wp14:paraId="76399827" wp14:textId="09C7C8AA">
      <w:pPr>
        <w:pStyle w:val="Normal"/>
      </w:pPr>
      <w:r w:rsidRPr="248CE31D" w:rsidR="0D5782D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#6 </w:t>
      </w:r>
      <w:r w:rsidRPr="248CE31D" w:rsidR="0D5782DB">
        <w:rPr>
          <w:rFonts w:ascii="Calibri" w:hAnsi="Calibri" w:eastAsia="Calibri" w:cs="Calibri"/>
          <w:noProof w:val="0"/>
          <w:sz w:val="22"/>
          <w:szCs w:val="22"/>
          <w:lang w:val="en-US"/>
        </w:rPr>
        <w:t>Qu'a­t­il</w:t>
      </w:r>
      <w:r w:rsidRPr="248CE31D" w:rsidR="0D5782D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248CE31D" w:rsidR="0D5782DB">
        <w:rPr>
          <w:rFonts w:ascii="Calibri" w:hAnsi="Calibri" w:eastAsia="Calibri" w:cs="Calibri"/>
          <w:noProof w:val="0"/>
          <w:sz w:val="22"/>
          <w:szCs w:val="22"/>
          <w:lang w:val="en-US"/>
        </w:rPr>
        <w:t>arrivé</w:t>
      </w:r>
      <w:r w:rsidRPr="248CE31D" w:rsidR="0D5782D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dans la </w:t>
      </w:r>
      <w:r w:rsidRPr="248CE31D" w:rsidR="0D5782DB">
        <w:rPr>
          <w:rFonts w:ascii="Calibri" w:hAnsi="Calibri" w:eastAsia="Calibri" w:cs="Calibri"/>
          <w:noProof w:val="0"/>
          <w:sz w:val="22"/>
          <w:szCs w:val="22"/>
          <w:lang w:val="en-US"/>
        </w:rPr>
        <w:t>nuit</w:t>
      </w:r>
      <w:r w:rsidRPr="248CE31D" w:rsidR="0D5782D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du 10 </w:t>
      </w:r>
      <w:r w:rsidRPr="248CE31D" w:rsidR="0D5782DB">
        <w:rPr>
          <w:rFonts w:ascii="Calibri" w:hAnsi="Calibri" w:eastAsia="Calibri" w:cs="Calibri"/>
          <w:noProof w:val="0"/>
          <w:sz w:val="22"/>
          <w:szCs w:val="22"/>
          <w:lang w:val="en-US"/>
        </w:rPr>
        <w:t>juillet</w:t>
      </w:r>
      <w:r w:rsidRPr="248CE31D" w:rsidR="0D5782D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1985? </w:t>
      </w:r>
    </w:p>
    <w:p xmlns:wp14="http://schemas.microsoft.com/office/word/2010/wordml" w:rsidP="248CE31D" wp14:paraId="7E34D52A" wp14:textId="38B50528">
      <w:pPr>
        <w:pStyle w:val="Normal"/>
      </w:pPr>
      <w:r w:rsidRPr="248CE31D" w:rsidR="0D5782D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#7 Qui a fait </w:t>
      </w:r>
      <w:r w:rsidRPr="248CE31D" w:rsidR="0D5782DB">
        <w:rPr>
          <w:rFonts w:ascii="Calibri" w:hAnsi="Calibri" w:eastAsia="Calibri" w:cs="Calibri"/>
          <w:noProof w:val="0"/>
          <w:sz w:val="22"/>
          <w:szCs w:val="22"/>
          <w:lang w:val="en-US"/>
        </w:rPr>
        <w:t>cela</w:t>
      </w:r>
      <w:r w:rsidRPr="248CE31D" w:rsidR="0D5782D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? </w:t>
      </w:r>
    </w:p>
    <w:p xmlns:wp14="http://schemas.microsoft.com/office/word/2010/wordml" w:rsidP="248CE31D" wp14:paraId="02888A14" wp14:textId="5E13F14B">
      <w:pPr>
        <w:pStyle w:val="Normal"/>
      </w:pPr>
      <w:r w:rsidRPr="248CE31D" w:rsidR="0D5782D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#8 Pour qui </w:t>
      </w:r>
      <w:r w:rsidRPr="248CE31D" w:rsidR="0D5782DB">
        <w:rPr>
          <w:rFonts w:ascii="Calibri" w:hAnsi="Calibri" w:eastAsia="Calibri" w:cs="Calibri"/>
          <w:noProof w:val="0"/>
          <w:sz w:val="22"/>
          <w:szCs w:val="22"/>
          <w:lang w:val="en-US"/>
        </w:rPr>
        <w:t>travaillaient­ils</w:t>
      </w:r>
      <w:r w:rsidRPr="248CE31D" w:rsidR="0D5782D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? </w:t>
      </w:r>
    </w:p>
    <w:p xmlns:wp14="http://schemas.microsoft.com/office/word/2010/wordml" w:rsidP="248CE31D" wp14:paraId="0D532868" wp14:textId="5FB83E1B">
      <w:pPr>
        <w:pStyle w:val="Normal"/>
      </w:pPr>
      <w:r w:rsidRPr="248CE31D" w:rsidR="0D5782D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#9 Quelle </w:t>
      </w:r>
      <w:r w:rsidRPr="248CE31D" w:rsidR="0D5782DB">
        <w:rPr>
          <w:rFonts w:ascii="Calibri" w:hAnsi="Calibri" w:eastAsia="Calibri" w:cs="Calibri"/>
          <w:noProof w:val="0"/>
          <w:sz w:val="22"/>
          <w:szCs w:val="22"/>
          <w:lang w:val="en-US"/>
        </w:rPr>
        <w:t>en</w:t>
      </w:r>
      <w:r w:rsidRPr="248CE31D" w:rsidR="0D5782D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248CE31D" w:rsidR="0D5782DB">
        <w:rPr>
          <w:rFonts w:ascii="Calibri" w:hAnsi="Calibri" w:eastAsia="Calibri" w:cs="Calibri"/>
          <w:noProof w:val="0"/>
          <w:sz w:val="22"/>
          <w:szCs w:val="22"/>
          <w:lang w:val="en-US"/>
        </w:rPr>
        <w:t>fût</w:t>
      </w:r>
      <w:r w:rsidRPr="248CE31D" w:rsidR="0D5782D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la </w:t>
      </w:r>
      <w:r w:rsidRPr="248CE31D" w:rsidR="0D5782DB">
        <w:rPr>
          <w:rFonts w:ascii="Calibri" w:hAnsi="Calibri" w:eastAsia="Calibri" w:cs="Calibri"/>
          <w:noProof w:val="0"/>
          <w:sz w:val="22"/>
          <w:szCs w:val="22"/>
          <w:lang w:val="en-US"/>
        </w:rPr>
        <w:t>conséquence</w:t>
      </w:r>
      <w:r w:rsidRPr="248CE31D" w:rsidR="0D5782DB">
        <w:rPr>
          <w:rFonts w:ascii="Calibri" w:hAnsi="Calibri" w:eastAsia="Calibri" w:cs="Calibri"/>
          <w:noProof w:val="0"/>
          <w:sz w:val="22"/>
          <w:szCs w:val="22"/>
          <w:lang w:val="en-US"/>
        </w:rPr>
        <w:t>?</w:t>
      </w:r>
    </w:p>
    <w:p xmlns:wp14="http://schemas.microsoft.com/office/word/2010/wordml" w:rsidP="248CE31D" wp14:paraId="4E080D51" wp14:textId="3782337D">
      <w:pPr>
        <w:pStyle w:val="Normal"/>
      </w:pPr>
      <w:r w:rsidRPr="248CE31D" w:rsidR="0D5782D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#10 </w:t>
      </w:r>
      <w:r w:rsidRPr="248CE31D" w:rsidR="0D5782DB">
        <w:rPr>
          <w:rFonts w:ascii="Calibri" w:hAnsi="Calibri" w:eastAsia="Calibri" w:cs="Calibri"/>
          <w:noProof w:val="0"/>
          <w:sz w:val="22"/>
          <w:szCs w:val="22"/>
          <w:lang w:val="en-US"/>
        </w:rPr>
        <w:t>Où</w:t>
      </w:r>
      <w:r w:rsidRPr="248CE31D" w:rsidR="0D5782D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248CE31D" w:rsidR="0D5782DB">
        <w:rPr>
          <w:rFonts w:ascii="Calibri" w:hAnsi="Calibri" w:eastAsia="Calibri" w:cs="Calibri"/>
          <w:noProof w:val="0"/>
          <w:sz w:val="22"/>
          <w:szCs w:val="22"/>
          <w:lang w:val="en-US"/>
        </w:rPr>
        <w:t>ça</w:t>
      </w:r>
      <w:r w:rsidRPr="248CE31D" w:rsidR="0D5782D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248CE31D" w:rsidR="0D5782DB">
        <w:rPr>
          <w:rFonts w:ascii="Calibri" w:hAnsi="Calibri" w:eastAsia="Calibri" w:cs="Calibri"/>
          <w:noProof w:val="0"/>
          <w:sz w:val="22"/>
          <w:szCs w:val="22"/>
          <w:lang w:val="en-US"/>
        </w:rPr>
        <w:t>s'est</w:t>
      </w:r>
      <w:r w:rsidRPr="248CE31D" w:rsidR="0D5782D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248CE31D" w:rsidR="0D5782DB">
        <w:rPr>
          <w:rFonts w:ascii="Calibri" w:hAnsi="Calibri" w:eastAsia="Calibri" w:cs="Calibri"/>
          <w:noProof w:val="0"/>
          <w:sz w:val="22"/>
          <w:szCs w:val="22"/>
          <w:lang w:val="en-US"/>
        </w:rPr>
        <w:t>produit</w:t>
      </w:r>
      <w:r w:rsidRPr="248CE31D" w:rsidR="0D5782DB">
        <w:rPr>
          <w:rFonts w:ascii="Calibri" w:hAnsi="Calibri" w:eastAsia="Calibri" w:cs="Calibri"/>
          <w:noProof w:val="0"/>
          <w:sz w:val="22"/>
          <w:szCs w:val="22"/>
          <w:lang w:val="en-US"/>
        </w:rPr>
        <w:t>?</w:t>
      </w:r>
    </w:p>
    <w:p xmlns:wp14="http://schemas.microsoft.com/office/word/2010/wordml" w:rsidP="248CE31D" wp14:paraId="2C078E63" wp14:textId="47218DF5">
      <w:pPr>
        <w:pStyle w:val="Normal"/>
      </w:pPr>
      <w:r w:rsidRPr="248CE31D" w:rsidR="0D5782D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#11 Qui </w:t>
      </w:r>
      <w:r w:rsidRPr="248CE31D" w:rsidR="0D5782DB">
        <w:rPr>
          <w:rFonts w:ascii="Calibri" w:hAnsi="Calibri" w:eastAsia="Calibri" w:cs="Calibri"/>
          <w:noProof w:val="0"/>
          <w:sz w:val="22"/>
          <w:szCs w:val="22"/>
          <w:lang w:val="en-US"/>
        </w:rPr>
        <w:t>était</w:t>
      </w:r>
      <w:r w:rsidRPr="248CE31D" w:rsidR="0D5782D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le </w:t>
      </w:r>
      <w:r w:rsidRPr="248CE31D" w:rsidR="0D5782DB">
        <w:rPr>
          <w:rFonts w:ascii="Calibri" w:hAnsi="Calibri" w:eastAsia="Calibri" w:cs="Calibri"/>
          <w:noProof w:val="0"/>
          <w:sz w:val="22"/>
          <w:szCs w:val="22"/>
          <w:lang w:val="en-US"/>
        </w:rPr>
        <w:t>président</w:t>
      </w:r>
      <w:r w:rsidRPr="248CE31D" w:rsidR="0D5782D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de </w:t>
      </w:r>
      <w:r w:rsidRPr="248CE31D" w:rsidR="0D5782DB">
        <w:rPr>
          <w:rFonts w:ascii="Calibri" w:hAnsi="Calibri" w:eastAsia="Calibri" w:cs="Calibri"/>
          <w:noProof w:val="0"/>
          <w:sz w:val="22"/>
          <w:szCs w:val="22"/>
          <w:lang w:val="en-US"/>
        </w:rPr>
        <w:t>cette</w:t>
      </w:r>
      <w:r w:rsidRPr="248CE31D" w:rsidR="0D5782D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248CE31D" w:rsidR="0D5782DB">
        <w:rPr>
          <w:rFonts w:ascii="Calibri" w:hAnsi="Calibri" w:eastAsia="Calibri" w:cs="Calibri"/>
          <w:noProof w:val="0"/>
          <w:sz w:val="22"/>
          <w:szCs w:val="22"/>
          <w:lang w:val="en-US"/>
        </w:rPr>
        <w:t>république</w:t>
      </w:r>
      <w:r w:rsidRPr="248CE31D" w:rsidR="0D5782DB">
        <w:rPr>
          <w:rFonts w:ascii="Calibri" w:hAnsi="Calibri" w:eastAsia="Calibri" w:cs="Calibri"/>
          <w:noProof w:val="0"/>
          <w:sz w:val="22"/>
          <w:szCs w:val="22"/>
          <w:lang w:val="en-US"/>
        </w:rPr>
        <w:t>?</w:t>
      </w:r>
    </w:p>
    <w:p w:rsidR="0D5782DB" w:rsidP="248CE31D" w:rsidRDefault="0D5782DB" w14:paraId="2F1EAB8F" w14:textId="1E28E94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48CE31D" w:rsidR="0D5782DB">
        <w:rPr>
          <w:rFonts w:ascii="Calibri" w:hAnsi="Calibri" w:eastAsia="Calibri" w:cs="Calibri"/>
          <w:noProof w:val="0"/>
          <w:sz w:val="22"/>
          <w:szCs w:val="22"/>
          <w:lang w:val="en-US"/>
        </w:rPr>
        <w:t>Réponse</w:t>
      </w:r>
      <w:r w:rsidRPr="248CE31D" w:rsidR="0D5782D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:</w:t>
      </w:r>
    </w:p>
    <w:p w:rsidR="0D5782DB" w:rsidP="248CE31D" w:rsidRDefault="0D5782DB" w14:paraId="7A9C98E0" w14:textId="48E013F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48CE31D" w:rsidR="0D5782DB">
        <w:rPr>
          <w:rFonts w:ascii="Calibri" w:hAnsi="Calibri" w:eastAsia="Calibri" w:cs="Calibri"/>
          <w:noProof w:val="0"/>
          <w:sz w:val="22"/>
          <w:szCs w:val="22"/>
          <w:lang w:val="en-US"/>
        </w:rPr>
        <w:t>1. Always alone on the sea</w:t>
      </w:r>
    </w:p>
    <w:p w:rsidR="0D5782DB" w:rsidP="248CE31D" w:rsidRDefault="0D5782DB" w14:paraId="6335D285" w14:textId="74801C1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48CE31D" w:rsidR="0D5782D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2. You were a fighter for peace - </w:t>
      </w:r>
      <w:r w:rsidRPr="248CE31D" w:rsidR="0D5782D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WITHOUT A WEAPON IN YOUR HAND</w:t>
      </w:r>
    </w:p>
    <w:p w:rsidR="0D5782DB" w:rsidP="248CE31D" w:rsidRDefault="0D5782DB" w14:paraId="17B0C4BA" w14:textId="05BEFEDF">
      <w:pPr>
        <w:pStyle w:val="Normal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48CE31D" w:rsidR="0D5782D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3. White lion</w:t>
      </w:r>
    </w:p>
    <w:p w:rsidR="0D5782DB" w:rsidP="248CE31D" w:rsidRDefault="0D5782DB" w14:paraId="746A1D1D" w14:textId="1809FD64">
      <w:pPr>
        <w:pStyle w:val="Normal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48CE31D" w:rsidR="0D5782D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4. Rainbow Warrior</w:t>
      </w:r>
    </w:p>
    <w:p w:rsidR="0D5782DB" w:rsidP="248CE31D" w:rsidRDefault="0D5782DB" w14:paraId="2AB978E8" w14:textId="2E89410F">
      <w:pPr>
        <w:pStyle w:val="Normal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48CE31D" w:rsidR="0D5782D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5. GreenPeace</w:t>
      </w:r>
    </w:p>
    <w:p w:rsidR="0D5782DB" w:rsidP="248CE31D" w:rsidRDefault="0D5782DB" w14:paraId="57CBB555" w14:textId="4987EA36">
      <w:pPr>
        <w:pStyle w:val="Normal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48CE31D" w:rsidR="0D5782D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6. Le </w:t>
      </w:r>
      <w:r w:rsidRPr="248CE31D" w:rsidR="0D5782D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navire</w:t>
      </w:r>
      <w:r w:rsidRPr="248CE31D" w:rsidR="0D5782D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 </w:t>
      </w:r>
      <w:r w:rsidRPr="248CE31D" w:rsidR="0D5782D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été</w:t>
      </w:r>
      <w:r w:rsidRPr="248CE31D" w:rsidR="0D5782D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saboté</w:t>
      </w:r>
    </w:p>
    <w:p w:rsidR="0D5782DB" w:rsidP="248CE31D" w:rsidRDefault="0D5782DB" w14:paraId="342F9043" w14:textId="56CB2DE3">
      <w:pPr>
        <w:pStyle w:val="Normal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48CE31D" w:rsidR="0D5782D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7. Le </w:t>
      </w:r>
      <w:r w:rsidRPr="248CE31D" w:rsidR="0D5782D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ministre</w:t>
      </w:r>
      <w:r w:rsidRPr="248CE31D" w:rsidR="0D5782D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de la </w:t>
      </w:r>
      <w:r w:rsidRPr="248CE31D" w:rsidR="0D5782D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défence</w:t>
      </w:r>
      <w:r w:rsidRPr="248CE31D" w:rsidR="0D5782D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48CE31D" w:rsidR="0D5782D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français</w:t>
      </w:r>
    </w:p>
    <w:p w:rsidR="0D5782DB" w:rsidP="248CE31D" w:rsidRDefault="0D5782DB" w14:paraId="2AF088CC" w14:textId="34408C12">
      <w:pPr>
        <w:pStyle w:val="Normal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48CE31D" w:rsidR="0D5782D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8. France</w:t>
      </w:r>
    </w:p>
    <w:p w:rsidR="0D5782DB" w:rsidP="248CE31D" w:rsidRDefault="0D5782DB" w14:paraId="0C492085" w14:textId="6590C39E">
      <w:pPr>
        <w:pStyle w:val="Normal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48CE31D" w:rsidR="0D5782D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9. </w:t>
      </w:r>
      <w:r w:rsidRPr="248CE31D" w:rsidR="0D5782D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Fernendo</w:t>
      </w:r>
      <w:r w:rsidRPr="248CE31D" w:rsidR="0D5782D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Ferreira</w:t>
      </w:r>
    </w:p>
    <w:p w:rsidR="0D5782DB" w:rsidP="248CE31D" w:rsidRDefault="0D5782DB" w14:paraId="49AA0E52" w14:textId="466AD0AE">
      <w:pPr>
        <w:pStyle w:val="Normal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48CE31D" w:rsidR="0D5782D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10. Nouvelle-</w:t>
      </w:r>
      <w:r w:rsidRPr="248CE31D" w:rsidR="0D5782D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Zélande</w:t>
      </w:r>
    </w:p>
    <w:p w:rsidR="0D5782DB" w:rsidP="248CE31D" w:rsidRDefault="0D5782DB" w14:paraId="12E4E1A6" w14:textId="626A0FA2">
      <w:pPr>
        <w:pStyle w:val="Normal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48CE31D" w:rsidR="0D5782D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11. François Mitterand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F4C5D4C"/>
    <w:rsid w:val="0D5782DB"/>
    <w:rsid w:val="16128FB4"/>
    <w:rsid w:val="1C81D138"/>
    <w:rsid w:val="248CE31D"/>
    <w:rsid w:val="24D0AB1C"/>
    <w:rsid w:val="39E26DDB"/>
    <w:rsid w:val="4737832E"/>
    <w:rsid w:val="4CDDA161"/>
    <w:rsid w:val="4DA6C4B2"/>
    <w:rsid w:val="50C53D17"/>
    <w:rsid w:val="5F4C5D4C"/>
    <w:rsid w:val="69DA35B9"/>
    <w:rsid w:val="7367E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C5D4C"/>
  <w15:chartTrackingRefBased/>
  <w15:docId w15:val="{88703791-2CD2-416D-B1FC-AAF2C105A84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2023-11-16T18:49:30.3571787Z</dcterms:created>
  <dcterms:modified xsi:type="dcterms:W3CDTF">2023-11-16T19:04:44.4244912Z</dcterms:modified>
  <dc:creator>aduperron01 Alec</dc:creator>
  <lastModifiedBy>aduperron01 Alec</lastModifiedBy>
</coreProperties>
</file>