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FB99" w14:textId="77777777" w:rsidR="00BB5928" w:rsidRDefault="00BB5928" w:rsidP="00BB5928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Nom au complet: Galileo Galilei</w:t>
      </w:r>
    </w:p>
    <w:p w14:paraId="22E60782" w14:textId="22BA1AA0" w:rsidR="00BB5928" w:rsidRDefault="00BB5928" w:rsidP="00BB5928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Période de temp</w:t>
      </w:r>
      <w:r>
        <w:rPr>
          <w:rFonts w:ascii="Calibri" w:eastAsia="Calibri" w:hAnsi="Calibri"/>
          <w:sz w:val="22"/>
          <w:szCs w:val="22"/>
          <w:lang w:val="fr-CA"/>
        </w:rPr>
        <w:t>: 1564 à 1642</w:t>
      </w:r>
    </w:p>
    <w:p w14:paraId="6DBAC16B" w14:textId="77777777" w:rsidR="00BB5928" w:rsidRDefault="00BB5928" w:rsidP="00BB5928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Nationalité: Italien</w:t>
      </w:r>
    </w:p>
    <w:p w14:paraId="309B12BE" w14:textId="77777777" w:rsidR="00BB5928" w:rsidRDefault="00BB5928" w:rsidP="00BB5928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Découverte: Télescope</w:t>
      </w:r>
    </w:p>
    <w:p w14:paraId="482ADA04" w14:textId="77777777" w:rsidR="00BB5928" w:rsidRDefault="00BB5928" w:rsidP="00BB5928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Anecdote: Il est devenu aveugle</w:t>
      </w:r>
    </w:p>
    <w:p w14:paraId="16857D57" w14:textId="7599A33D" w:rsidR="00DF3918" w:rsidRPr="00BB5928" w:rsidRDefault="00BB5928">
      <w:pPr>
        <w:rPr>
          <w:lang w:val="fr-CA"/>
        </w:rPr>
      </w:pPr>
      <w:r>
        <w:rPr>
          <w:noProof/>
        </w:rPr>
        <w:drawing>
          <wp:inline distT="0" distB="0" distL="0" distR="0" wp14:anchorId="7FD2B431" wp14:editId="63E0615D">
            <wp:extent cx="1562100" cy="1049001"/>
            <wp:effectExtent l="0" t="0" r="0" b="0"/>
            <wp:docPr id="2001998854" name="Image 2001998854" descr="Une image contenant tuyau, noir et blanc, monochro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98854" name="Image 2001998854" descr="Une image contenant tuyau, noir et blanc, monochro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11" cy="105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A"/>
        </w:rPr>
        <w:drawing>
          <wp:inline distT="0" distB="0" distL="0" distR="0" wp14:anchorId="0F90B690" wp14:editId="7FDB9424">
            <wp:extent cx="1495425" cy="859239"/>
            <wp:effectExtent l="0" t="0" r="0" b="0"/>
            <wp:docPr id="10305357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03" cy="86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fr-CA"/>
        </w:rPr>
        <w:drawing>
          <wp:inline distT="0" distB="0" distL="0" distR="0" wp14:anchorId="7B71D333" wp14:editId="0FC9D16F">
            <wp:extent cx="2571750" cy="1442076"/>
            <wp:effectExtent l="0" t="0" r="0" b="6350"/>
            <wp:docPr id="204448526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92" cy="144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3918" w:rsidRPr="00BB59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8"/>
    <w:rsid w:val="00BB5928"/>
    <w:rsid w:val="00DF3918"/>
    <w:rsid w:val="00E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36524A"/>
  <w15:chartTrackingRefBased/>
  <w15:docId w15:val="{5164825E-298C-48AD-8FF1-408AD51F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9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cgerin28 Chloé</dc:creator>
  <cp:keywords/>
  <dc:description/>
  <cp:lastModifiedBy>cgerin28 Chloé</cp:lastModifiedBy>
  <cp:revision>2</cp:revision>
  <dcterms:created xsi:type="dcterms:W3CDTF">2023-05-24T18:23:00Z</dcterms:created>
  <dcterms:modified xsi:type="dcterms:W3CDTF">2023-05-24T18:23:00Z</dcterms:modified>
</cp:coreProperties>
</file>