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15" w:rsidRDefault="00FC7D15">
      <w:r>
        <w:t xml:space="preserve">                                                                           </w:t>
      </w:r>
      <w:proofErr w:type="spellStart"/>
      <w:r>
        <w:t>Archim</w:t>
      </w:r>
      <w:r w:rsidR="00495FBC">
        <w:t>è</w:t>
      </w:r>
      <w:r>
        <w:t>des</w:t>
      </w:r>
      <w:proofErr w:type="spellEnd"/>
    </w:p>
    <w:p w:rsidR="00FC7D15" w:rsidRDefault="00FC7D15">
      <w:r>
        <w:t xml:space="preserve">                                                              Fait par Edouard Lambert</w:t>
      </w:r>
    </w:p>
    <w:p w:rsidR="00495FBC" w:rsidRDefault="00495FBC">
      <w:r>
        <w:rPr>
          <w:noProof/>
        </w:rPr>
        <w:drawing>
          <wp:inline distT="0" distB="0" distL="0" distR="0" wp14:anchorId="3367D388" wp14:editId="312ADEF3">
            <wp:extent cx="2585357" cy="1905000"/>
            <wp:effectExtent l="0" t="0" r="5715" b="0"/>
            <wp:docPr id="1" name="Image 1" descr="Archimedes quotes (20 quotes) | Quotes of famous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imedes quotes (20 quotes) | Quotes of famous peop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06" cy="19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BC" w:rsidRDefault="00495FBC">
      <w:r>
        <w:t>Nationalité : Grec</w:t>
      </w:r>
    </w:p>
    <w:p w:rsidR="00FC7D15" w:rsidRDefault="00495FBC">
      <w:r>
        <w:rPr>
          <w:noProof/>
        </w:rPr>
        <w:drawing>
          <wp:inline distT="0" distB="0" distL="0" distR="0" wp14:anchorId="6800499A" wp14:editId="7D53B389">
            <wp:extent cx="2571750" cy="1928813"/>
            <wp:effectExtent l="0" t="0" r="0" b="0"/>
            <wp:docPr id="3" name="Image 3" descr="Drapeau Grèce - Acheter drapeaux grecs pas 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Grèce - Acheter drapeaux grecs pas ch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508" cy="193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495FBC" w:rsidRDefault="00495FBC">
      <w:r>
        <w:rPr>
          <w:noProof/>
        </w:rPr>
        <w:drawing>
          <wp:inline distT="0" distB="0" distL="0" distR="0" wp14:anchorId="2F7088B3" wp14:editId="59CB4040">
            <wp:extent cx="2638425" cy="2638425"/>
            <wp:effectExtent l="0" t="0" r="9525" b="9525"/>
            <wp:docPr id="4" name="Image 4" descr="Carte Le Monde Grec An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Le Monde Grec Antiq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BC" w:rsidRDefault="00495FBC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spellStart"/>
      <w:r>
        <w:t>Pérode</w:t>
      </w:r>
      <w:proofErr w:type="spellEnd"/>
      <w:r>
        <w:t xml:space="preserve"> de temp </w:t>
      </w:r>
      <w:r w:rsidRPr="00495FBC">
        <w:rPr>
          <w:color w:val="000000" w:themeColor="text1"/>
        </w:rPr>
        <w:t>:</w:t>
      </w:r>
      <w:r w:rsidRPr="00495FB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95FB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né à Syracuse vers 287 av. J.-C. et mort en cette même ville en 212 av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j-c.</w:t>
      </w:r>
    </w:p>
    <w:p w:rsidR="00495FBC" w:rsidRDefault="00495FBC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                                                             Phrase célèbre de Archimède :Euréka</w:t>
      </w:r>
      <w:bookmarkStart w:id="0" w:name="_GoBack"/>
      <w:bookmarkEnd w:id="0"/>
    </w:p>
    <w:p w:rsidR="00495FBC" w:rsidRDefault="00495FBC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lastRenderedPageBreak/>
        <w:t xml:space="preserve">                                                                     Découverte</w:t>
      </w:r>
    </w:p>
    <w:p w:rsidR="00495FBC" w:rsidRDefault="00495FBC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60D752C6" wp14:editId="31975986">
                <wp:extent cx="304800" cy="304800"/>
                <wp:effectExtent l="0" t="0" r="0" b="0"/>
                <wp:docPr id="5" name="AutoShape 6" descr="Archimède images libres de droit, photos de Archimèd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ECB45" id="AutoShape 6" o:spid="_x0000_s1026" alt="Archimède images libres de droit, photos de Archimèd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of+xXkAgAAB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C48D35" wp14:editId="57486D77">
                <wp:extent cx="304800" cy="304800"/>
                <wp:effectExtent l="0" t="0" r="0" b="0"/>
                <wp:docPr id="9" name="AutoShape 10" descr="Archimède images libres de droit, photos de Archimèd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395B9" id="AutoShape 10" o:spid="_x0000_s1026" alt="Archimède images libres de droit, photos de Archimèd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feDmbkAgAAC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495FBC" w:rsidRDefault="00495FBC">
      <w:r>
        <w:rPr>
          <w:noProof/>
        </w:rPr>
        <mc:AlternateContent>
          <mc:Choice Requires="wps">
            <w:drawing>
              <wp:inline distT="0" distB="0" distL="0" distR="0" wp14:anchorId="1862DDE1" wp14:editId="3D9A3898">
                <wp:extent cx="304800" cy="304800"/>
                <wp:effectExtent l="0" t="0" r="0" b="0"/>
                <wp:docPr id="7" name="AutoShape 8" descr="Archimède images libres de droit, photos de Archimèd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E98DF" id="AutoShape 8" o:spid="_x0000_s1026" alt="Archimède images libres de droit, photos de Archimèd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mzLrbkAgAAB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E5F0D5" wp14:editId="6311EE2F">
            <wp:extent cx="3505200" cy="2418715"/>
            <wp:effectExtent l="0" t="0" r="0" b="635"/>
            <wp:docPr id="12" name="Image 12" descr="Pro Urba, fabricant distributeur de mobilier urbain, vous propose le  produit VIS D'ARCHIMÃˆDE de Ijsl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 Urba, fabricant distributeur de mobilier urbain, vous propose le  produit VIS D'ARCHIMÃˆDE de Ijsla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245" cy="244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BC" w:rsidRDefault="00495FBC">
      <w:r>
        <w:t xml:space="preserve">                                                                                       Pousser</w:t>
      </w:r>
    </w:p>
    <w:p w:rsidR="00495FBC" w:rsidRDefault="00495FBC"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6" name="Image 6" descr="Archimède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chimède - LAROUS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F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15"/>
    <w:rsid w:val="00495FBC"/>
    <w:rsid w:val="007D001C"/>
    <w:rsid w:val="00BF34CD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7E27"/>
  <w15:chartTrackingRefBased/>
  <w15:docId w15:val="{E78B9D8C-DA90-46B0-AD07-9E480A7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2022-10-11T18:22:00Z</dcterms:created>
  <dcterms:modified xsi:type="dcterms:W3CDTF">2022-10-11T18:22:00Z</dcterms:modified>
</cp:coreProperties>
</file>