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3E24" w14:textId="68AC3CC4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Identification d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e </w:t>
      </w:r>
      <w:proofErr w:type="gramStart"/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roche  sédimentaire</w:t>
      </w:r>
      <w:proofErr w:type="gramEnd"/>
    </w:p>
    <w:p w14:paraId="2365D56B" w14:textId="77777777" w:rsidR="007C6915" w:rsidRPr="0023672B" w:rsidRDefault="007C6915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CA"/>
        </w:rPr>
      </w:pPr>
    </w:p>
    <w:p w14:paraId="20276CA3" w14:textId="15B18050" w:rsidR="000A7941" w:rsidRDefault="007C6915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Poste de travail</w:t>
      </w:r>
      <w:proofErr w:type="gramStart"/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 :y</w:t>
      </w:r>
      <w:proofErr w:type="gramEnd"/>
    </w:p>
    <w:p w14:paraId="3524A11E" w14:textId="5945DDC1" w:rsidR="007C6915" w:rsidRDefault="007C6915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3CE72992" w14:textId="17D98ECA" w:rsidR="007C6915" w:rsidRDefault="007C6915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Labo :29</w:t>
      </w:r>
    </w:p>
    <w:p w14:paraId="6B106192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Science</w:t>
      </w:r>
    </w:p>
    <w:p w14:paraId="6E7C07C3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2742A912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Présenter </w:t>
      </w:r>
      <w:proofErr w:type="spellStart"/>
      <w:proofErr w:type="gramStart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a</w:t>
      </w:r>
      <w:proofErr w:type="spellEnd"/>
      <w:proofErr w:type="gramEnd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Daniel Blais</w:t>
      </w:r>
    </w:p>
    <w:p w14:paraId="435CDA4D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5C2F8FBE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27AA48B6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proofErr w:type="gramStart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par</w:t>
      </w:r>
      <w:proofErr w:type="gramEnd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Eouard</w:t>
      </w:r>
      <w:proofErr w:type="spellEnd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Lambert</w:t>
      </w:r>
    </w:p>
    <w:p w14:paraId="1AFCF577" w14:textId="3DD90B55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Ryan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Lamontagne</w:t>
      </w:r>
      <w:proofErr w:type="spellEnd"/>
    </w:p>
    <w:p w14:paraId="4068EF37" w14:textId="115B1946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Mavrik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poulin</w:t>
      </w:r>
      <w:proofErr w:type="spellEnd"/>
    </w:p>
    <w:p w14:paraId="4AB43C0B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7F70483C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proofErr w:type="gramStart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groupe</w:t>
      </w:r>
      <w:proofErr w:type="gramEnd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202</w:t>
      </w:r>
    </w:p>
    <w:p w14:paraId="119028A0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62733B4B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79B69CC9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École secondaire veilleux</w:t>
      </w:r>
    </w:p>
    <w:p w14:paraId="6DA9C47A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24E36718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42F6D76A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12B2D33B" w14:textId="705C1396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2 mai</w:t>
      </w:r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2024</w:t>
      </w:r>
    </w:p>
    <w:p w14:paraId="5C36A814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6281DFE9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300C909D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4AE134EE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0A499ADB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0AFFBAE5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2D2CD5EE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28EA6D7F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32884A9A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4DBF670E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599B2D41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66D3BB27" w14:textId="4E010371" w:rsidR="000A7941" w:rsidRDefault="000A7941" w:rsidP="000A7941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proofErr w:type="gramStart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But:</w:t>
      </w:r>
      <w:proofErr w:type="gramEnd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Identifier le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s roche sédimentaire</w:t>
      </w:r>
    </w:p>
    <w:p w14:paraId="63BFB7A2" w14:textId="039ABA0E" w:rsidR="000A7941" w:rsidRDefault="000A7941" w:rsidP="000A7941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proofErr w:type="gramStart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Hypothèse:</w:t>
      </w:r>
      <w:proofErr w:type="gramEnd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Je suppose que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les roche sédimentaire</w:t>
      </w:r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est le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51</w:t>
      </w:r>
    </w:p>
    <w:p w14:paraId="2F618DE0" w14:textId="69EA19BD" w:rsidR="000A7941" w:rsidRDefault="000A7941" w:rsidP="000A7941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Matériel</w:t>
      </w:r>
    </w:p>
    <w:p w14:paraId="691F01B3" w14:textId="0A4C2156" w:rsidR="000A7941" w:rsidRDefault="000A7941" w:rsidP="000A7941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lang w:val="fr-FR"/>
        </w:rPr>
      </w:pPr>
      <w:r>
        <w:rPr>
          <w:rFonts w:ascii="Calibri" w:eastAsia="Calibri" w:hAnsi="Calibri" w:cs="Calibri"/>
          <w:color w:val="000000" w:themeColor="text1"/>
          <w:lang w:val="fr-FR"/>
        </w:rPr>
        <w:t>Inconnue 51</w:t>
      </w:r>
    </w:p>
    <w:p w14:paraId="0DED512E" w14:textId="29A6CDAB" w:rsidR="000A7941" w:rsidRPr="000A7941" w:rsidRDefault="000A7941" w:rsidP="000A7941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lang w:val="fr-FR"/>
        </w:rPr>
      </w:pPr>
      <w:r>
        <w:rPr>
          <w:rFonts w:ascii="Calibri" w:eastAsia="Calibri" w:hAnsi="Calibri" w:cs="Calibri"/>
          <w:color w:val="000000" w:themeColor="text1"/>
          <w:lang w:val="fr-FR"/>
        </w:rPr>
        <w:t>Inconnue</w:t>
      </w:r>
      <w:r>
        <w:rPr>
          <w:rFonts w:ascii="Calibri" w:eastAsia="Calibri" w:hAnsi="Calibri" w:cs="Calibri"/>
          <w:color w:val="000000" w:themeColor="text1"/>
          <w:lang w:val="fr-FR"/>
        </w:rPr>
        <w:t xml:space="preserve"> 53</w:t>
      </w:r>
    </w:p>
    <w:p w14:paraId="64500E07" w14:textId="057D32DA" w:rsidR="000A7941" w:rsidRPr="000A7941" w:rsidRDefault="000A7941" w:rsidP="000A7941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lang w:val="fr-FR"/>
        </w:rPr>
      </w:pPr>
      <w:r>
        <w:rPr>
          <w:rFonts w:ascii="Calibri" w:eastAsia="Calibri" w:hAnsi="Calibri" w:cs="Calibri"/>
          <w:color w:val="000000" w:themeColor="text1"/>
          <w:lang w:val="fr-FR"/>
        </w:rPr>
        <w:t>Inconnue</w:t>
      </w:r>
      <w:r>
        <w:rPr>
          <w:rFonts w:ascii="Calibri" w:eastAsia="Calibri" w:hAnsi="Calibri" w:cs="Calibri"/>
          <w:color w:val="000000" w:themeColor="text1"/>
          <w:lang w:val="fr-FR"/>
        </w:rPr>
        <w:t xml:space="preserve"> 55</w:t>
      </w:r>
    </w:p>
    <w:p w14:paraId="6E3704D9" w14:textId="6BA84D72" w:rsidR="000A7941" w:rsidRPr="000A7941" w:rsidRDefault="000A7941" w:rsidP="000A7941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lang w:val="fr-FR"/>
        </w:rPr>
      </w:pPr>
      <w:r>
        <w:rPr>
          <w:rFonts w:ascii="Calibri" w:eastAsia="Calibri" w:hAnsi="Calibri" w:cs="Calibri"/>
          <w:color w:val="000000" w:themeColor="text1"/>
          <w:lang w:val="fr-FR"/>
        </w:rPr>
        <w:t>Inconnue</w:t>
      </w:r>
      <w:r>
        <w:rPr>
          <w:rFonts w:ascii="Calibri" w:eastAsia="Calibri" w:hAnsi="Calibri" w:cs="Calibri"/>
          <w:color w:val="000000" w:themeColor="text1"/>
          <w:lang w:val="fr-FR"/>
        </w:rPr>
        <w:t xml:space="preserve"> 73 </w:t>
      </w:r>
    </w:p>
    <w:p w14:paraId="4FC1DEA9" w14:textId="67D705DB" w:rsidR="000A7941" w:rsidRPr="000A7941" w:rsidRDefault="000A7941" w:rsidP="000A7941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lang w:val="fr-FR"/>
        </w:rPr>
      </w:pPr>
      <w:r>
        <w:rPr>
          <w:rFonts w:ascii="Calibri" w:eastAsia="Calibri" w:hAnsi="Calibri" w:cs="Calibri"/>
          <w:color w:val="000000" w:themeColor="text1"/>
          <w:lang w:val="fr-FR"/>
        </w:rPr>
        <w:t>Inconnue</w:t>
      </w:r>
      <w:r>
        <w:rPr>
          <w:rFonts w:ascii="Calibri" w:eastAsia="Calibri" w:hAnsi="Calibri" w:cs="Calibri"/>
          <w:color w:val="000000" w:themeColor="text1"/>
          <w:lang w:val="fr-FR"/>
        </w:rPr>
        <w:t xml:space="preserve"> 77</w:t>
      </w:r>
    </w:p>
    <w:p w14:paraId="5B87CD8A" w14:textId="0AC9973F" w:rsidR="000A7941" w:rsidRPr="000A7941" w:rsidRDefault="000A7941" w:rsidP="000A7941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lang w:val="fr-FR"/>
        </w:rPr>
      </w:pPr>
      <w:r>
        <w:rPr>
          <w:rFonts w:ascii="Calibri" w:eastAsia="Calibri" w:hAnsi="Calibri" w:cs="Calibri"/>
          <w:color w:val="000000" w:themeColor="text1"/>
          <w:lang w:val="fr-FR"/>
        </w:rPr>
        <w:t>Inconnue</w:t>
      </w:r>
      <w:r>
        <w:rPr>
          <w:rFonts w:ascii="Calibri" w:eastAsia="Calibri" w:hAnsi="Calibri" w:cs="Calibri"/>
          <w:color w:val="000000" w:themeColor="text1"/>
          <w:lang w:val="fr-FR"/>
        </w:rPr>
        <w:t xml:space="preserve"> 82</w:t>
      </w:r>
    </w:p>
    <w:p w14:paraId="03E5004D" w14:textId="047AEA55" w:rsidR="000A7941" w:rsidRPr="000A7941" w:rsidRDefault="000A7941" w:rsidP="000A7941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lang w:val="fr-FR"/>
        </w:rPr>
      </w:pPr>
      <w:r>
        <w:rPr>
          <w:rFonts w:ascii="Calibri" w:eastAsia="Calibri" w:hAnsi="Calibri" w:cs="Calibri"/>
          <w:color w:val="000000" w:themeColor="text1"/>
          <w:lang w:val="fr-FR"/>
        </w:rPr>
        <w:t>Inconnue</w:t>
      </w:r>
      <w:r>
        <w:rPr>
          <w:rFonts w:ascii="Calibri" w:eastAsia="Calibri" w:hAnsi="Calibri" w:cs="Calibri"/>
          <w:color w:val="000000" w:themeColor="text1"/>
          <w:lang w:val="fr-FR"/>
        </w:rPr>
        <w:t xml:space="preserve"> 85</w:t>
      </w:r>
    </w:p>
    <w:p w14:paraId="0349434C" w14:textId="146FE5FB" w:rsidR="000A7941" w:rsidRPr="000A7941" w:rsidRDefault="000A7941" w:rsidP="000A7941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lang w:val="fr-FR"/>
        </w:rPr>
      </w:pPr>
      <w:r>
        <w:rPr>
          <w:rFonts w:ascii="Calibri" w:eastAsia="Calibri" w:hAnsi="Calibri" w:cs="Calibri"/>
          <w:color w:val="000000" w:themeColor="text1"/>
          <w:lang w:val="fr-FR"/>
        </w:rPr>
        <w:t>Inconnue</w:t>
      </w:r>
      <w:r>
        <w:rPr>
          <w:rFonts w:ascii="Calibri" w:eastAsia="Calibri" w:hAnsi="Calibri" w:cs="Calibri"/>
          <w:color w:val="000000" w:themeColor="text1"/>
          <w:lang w:val="fr-FR"/>
        </w:rPr>
        <w:t xml:space="preserve"> 86</w:t>
      </w:r>
    </w:p>
    <w:p w14:paraId="2A9E1737" w14:textId="77777777" w:rsidR="000A7941" w:rsidRPr="000A7941" w:rsidRDefault="000A7941" w:rsidP="000A7941">
      <w:pPr>
        <w:pStyle w:val="Paragraphedeliste"/>
        <w:rPr>
          <w:rFonts w:ascii="Calibri" w:eastAsia="Calibri" w:hAnsi="Calibri" w:cs="Calibri"/>
          <w:color w:val="000000" w:themeColor="text1"/>
          <w:lang w:val="fr-FR"/>
        </w:rPr>
      </w:pPr>
    </w:p>
    <w:p w14:paraId="156F2D7B" w14:textId="77777777" w:rsidR="000A7941" w:rsidRDefault="000A7941" w:rsidP="000A7941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65308FC3" w14:textId="77777777" w:rsidR="000A7941" w:rsidRDefault="000A7941" w:rsidP="000A7941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proofErr w:type="gramStart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Manipulation:</w:t>
      </w:r>
      <w:proofErr w:type="gramEnd"/>
    </w:p>
    <w:p w14:paraId="13082201" w14:textId="21D7994B" w:rsidR="000A7941" w:rsidRDefault="000A7941" w:rsidP="000A7941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#1 observer les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inconnues</w:t>
      </w:r>
    </w:p>
    <w:p w14:paraId="3A0D4500" w14:textId="4134C1B4" w:rsidR="000A7941" w:rsidRDefault="000A7941" w:rsidP="000A7941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#2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mettre les résultats dans le tableau</w:t>
      </w:r>
    </w:p>
    <w:p w14:paraId="2A1CD32A" w14:textId="1FF7FDF2" w:rsidR="000A7941" w:rsidRDefault="000A7941" w:rsidP="000A7941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0A7941" w14:paraId="7B7117B5" w14:textId="77777777" w:rsidTr="000A7941">
        <w:tc>
          <w:tcPr>
            <w:tcW w:w="4315" w:type="dxa"/>
          </w:tcPr>
          <w:p w14:paraId="589AF6A1" w14:textId="76EED2B4" w:rsidR="000A7941" w:rsidRDefault="000A7941" w:rsidP="000A794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  <w:t>inconnues</w:t>
            </w:r>
            <w:proofErr w:type="gramEnd"/>
          </w:p>
        </w:tc>
        <w:tc>
          <w:tcPr>
            <w:tcW w:w="4315" w:type="dxa"/>
          </w:tcPr>
          <w:p w14:paraId="4BF46FC8" w14:textId="7A8802F9" w:rsidR="000A7941" w:rsidRDefault="000A7941" w:rsidP="000A794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  <w:t>cristaux</w:t>
            </w:r>
            <w:proofErr w:type="gramEnd"/>
          </w:p>
        </w:tc>
      </w:tr>
      <w:tr w:rsidR="000A7941" w14:paraId="21874984" w14:textId="77777777" w:rsidTr="000A7941">
        <w:tc>
          <w:tcPr>
            <w:tcW w:w="4315" w:type="dxa"/>
          </w:tcPr>
          <w:p w14:paraId="3CA7629B" w14:textId="0D2F8E26" w:rsidR="000A7941" w:rsidRDefault="000A7941" w:rsidP="000A794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  <w:t>51</w:t>
            </w:r>
          </w:p>
        </w:tc>
        <w:tc>
          <w:tcPr>
            <w:tcW w:w="4315" w:type="dxa"/>
          </w:tcPr>
          <w:p w14:paraId="7C7EA4DA" w14:textId="20250B91" w:rsidR="000A7941" w:rsidRDefault="007C6915" w:rsidP="000A794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  <w:t>Au hasard</w:t>
            </w:r>
          </w:p>
        </w:tc>
      </w:tr>
      <w:tr w:rsidR="000A7941" w14:paraId="4A3647BF" w14:textId="77777777" w:rsidTr="000A7941">
        <w:tc>
          <w:tcPr>
            <w:tcW w:w="4315" w:type="dxa"/>
          </w:tcPr>
          <w:p w14:paraId="5E1C0C6A" w14:textId="3CB5B2ED" w:rsidR="000A7941" w:rsidRDefault="000A7941" w:rsidP="000A794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  <w:t>53</w:t>
            </w:r>
          </w:p>
        </w:tc>
        <w:tc>
          <w:tcPr>
            <w:tcW w:w="4315" w:type="dxa"/>
          </w:tcPr>
          <w:p w14:paraId="751538F0" w14:textId="41620780" w:rsidR="000A7941" w:rsidRDefault="007C6915" w:rsidP="000A794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  <w:t>Au hasard</w:t>
            </w:r>
          </w:p>
        </w:tc>
      </w:tr>
      <w:tr w:rsidR="000A7941" w14:paraId="748D5DC2" w14:textId="77777777" w:rsidTr="000A7941">
        <w:tc>
          <w:tcPr>
            <w:tcW w:w="4315" w:type="dxa"/>
          </w:tcPr>
          <w:p w14:paraId="1F6B4E45" w14:textId="47F68499" w:rsidR="000A7941" w:rsidRDefault="000A7941" w:rsidP="000A794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  <w:t>55</w:t>
            </w:r>
          </w:p>
        </w:tc>
        <w:tc>
          <w:tcPr>
            <w:tcW w:w="4315" w:type="dxa"/>
          </w:tcPr>
          <w:p w14:paraId="72A66569" w14:textId="7286F430" w:rsidR="000A7941" w:rsidRDefault="007C6915" w:rsidP="000A794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  <w:t>Au hasard</w:t>
            </w:r>
          </w:p>
        </w:tc>
      </w:tr>
      <w:tr w:rsidR="000A7941" w14:paraId="27010600" w14:textId="77777777" w:rsidTr="000A7941">
        <w:tc>
          <w:tcPr>
            <w:tcW w:w="4315" w:type="dxa"/>
          </w:tcPr>
          <w:p w14:paraId="6E52DBFA" w14:textId="4473DB37" w:rsidR="000A7941" w:rsidRDefault="000A7941" w:rsidP="000A794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  <w:t>73</w:t>
            </w:r>
          </w:p>
        </w:tc>
        <w:tc>
          <w:tcPr>
            <w:tcW w:w="4315" w:type="dxa"/>
          </w:tcPr>
          <w:p w14:paraId="7BCDF370" w14:textId="126FB3AB" w:rsidR="000A7941" w:rsidRDefault="000A7941" w:rsidP="000A794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  <w:t>absence</w:t>
            </w:r>
            <w:proofErr w:type="gramEnd"/>
          </w:p>
        </w:tc>
      </w:tr>
      <w:tr w:rsidR="000A7941" w14:paraId="7175BA53" w14:textId="77777777" w:rsidTr="000A7941">
        <w:tc>
          <w:tcPr>
            <w:tcW w:w="4315" w:type="dxa"/>
          </w:tcPr>
          <w:p w14:paraId="6D5000A5" w14:textId="3EC06527" w:rsidR="000A7941" w:rsidRDefault="000A7941" w:rsidP="000A794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  <w:t>77</w:t>
            </w:r>
          </w:p>
        </w:tc>
        <w:tc>
          <w:tcPr>
            <w:tcW w:w="4315" w:type="dxa"/>
          </w:tcPr>
          <w:p w14:paraId="3135A132" w14:textId="1CF8018B" w:rsidR="000A7941" w:rsidRDefault="000A7941" w:rsidP="000A794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  <w:t>absence</w:t>
            </w:r>
            <w:proofErr w:type="gramEnd"/>
          </w:p>
        </w:tc>
      </w:tr>
      <w:tr w:rsidR="000A7941" w14:paraId="219C642E" w14:textId="77777777" w:rsidTr="000A7941">
        <w:tc>
          <w:tcPr>
            <w:tcW w:w="4315" w:type="dxa"/>
          </w:tcPr>
          <w:p w14:paraId="4C7A0713" w14:textId="61939905" w:rsidR="000A7941" w:rsidRDefault="000A7941" w:rsidP="000A794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  <w:t>82</w:t>
            </w:r>
          </w:p>
        </w:tc>
        <w:tc>
          <w:tcPr>
            <w:tcW w:w="4315" w:type="dxa"/>
          </w:tcPr>
          <w:p w14:paraId="006E46BD" w14:textId="4E748341" w:rsidR="000A7941" w:rsidRDefault="007C6915" w:rsidP="000A794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  <w:t>Orienté</w:t>
            </w:r>
          </w:p>
        </w:tc>
      </w:tr>
      <w:tr w:rsidR="000A7941" w14:paraId="590A593E" w14:textId="77777777" w:rsidTr="000A7941">
        <w:tc>
          <w:tcPr>
            <w:tcW w:w="4315" w:type="dxa"/>
          </w:tcPr>
          <w:p w14:paraId="07BBEFF0" w14:textId="2FA4B4B4" w:rsidR="000A7941" w:rsidRDefault="000A7941" w:rsidP="000A794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  <w:t>85</w:t>
            </w:r>
          </w:p>
        </w:tc>
        <w:tc>
          <w:tcPr>
            <w:tcW w:w="4315" w:type="dxa"/>
          </w:tcPr>
          <w:p w14:paraId="4FF08425" w14:textId="1D4C0E09" w:rsidR="000A7941" w:rsidRDefault="007C6915" w:rsidP="000A794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  <w:t>Orienté</w:t>
            </w:r>
          </w:p>
        </w:tc>
      </w:tr>
      <w:tr w:rsidR="000A7941" w14:paraId="14F646EE" w14:textId="77777777" w:rsidTr="000A7941">
        <w:tc>
          <w:tcPr>
            <w:tcW w:w="4315" w:type="dxa"/>
          </w:tcPr>
          <w:p w14:paraId="7D0E80ED" w14:textId="2F0924A0" w:rsidR="000A7941" w:rsidRDefault="000A7941" w:rsidP="000A794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  <w:t>86</w:t>
            </w:r>
          </w:p>
        </w:tc>
        <w:tc>
          <w:tcPr>
            <w:tcW w:w="4315" w:type="dxa"/>
          </w:tcPr>
          <w:p w14:paraId="30750965" w14:textId="6FADA978" w:rsidR="000A7941" w:rsidRDefault="007C6915" w:rsidP="000A794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Au Hasard </w:t>
            </w:r>
          </w:p>
        </w:tc>
      </w:tr>
    </w:tbl>
    <w:p w14:paraId="4AE92285" w14:textId="77777777" w:rsidR="000A7941" w:rsidRDefault="000A7941" w:rsidP="000A7941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715E2A1D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448296C4" w14:textId="1A0FA82C" w:rsidR="000A7941" w:rsidRDefault="007C6915" w:rsidP="007C6915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Analyse : D’après mes résultats </w:t>
      </w:r>
      <w:proofErr w:type="gramStart"/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les roches sédimentaire</w:t>
      </w:r>
      <w:proofErr w:type="gramEnd"/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son </w:t>
      </w:r>
      <w:r w:rsidR="006C556C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les inconnus 73 et 77 car il n’y a pas de cristaux.</w:t>
      </w:r>
    </w:p>
    <w:p w14:paraId="6F464E9E" w14:textId="32888619" w:rsidR="006C556C" w:rsidRDefault="006C556C" w:rsidP="007C6915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Conclusion : mon hypothèse est fausse</w:t>
      </w:r>
    </w:p>
    <w:p w14:paraId="60DEBD56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5C1267CE" w14:textId="77777777" w:rsidR="000A7941" w:rsidRDefault="000A7941" w:rsidP="000A7941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74DDB27E" w14:textId="77777777" w:rsidR="00151FD0" w:rsidRPr="000A7941" w:rsidRDefault="00151FD0">
      <w:pPr>
        <w:rPr>
          <w:lang w:val="fr-CA"/>
        </w:rPr>
      </w:pPr>
    </w:p>
    <w:sectPr w:rsidR="00151FD0" w:rsidRPr="000A79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4D7A"/>
    <w:multiLevelType w:val="hybridMultilevel"/>
    <w:tmpl w:val="F0C691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028F9"/>
    <w:multiLevelType w:val="hybridMultilevel"/>
    <w:tmpl w:val="40649F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318800">
    <w:abstractNumId w:val="1"/>
  </w:num>
  <w:num w:numId="2" w16cid:durableId="145050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41"/>
    <w:rsid w:val="000A7941"/>
    <w:rsid w:val="00151FD0"/>
    <w:rsid w:val="006C556C"/>
    <w:rsid w:val="007C6915"/>
    <w:rsid w:val="00A7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E61B"/>
  <w15:chartTrackingRefBased/>
  <w15:docId w15:val="{231B294E-E936-4388-9C59-3851E1F6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941"/>
    <w:pPr>
      <w:spacing w:line="279" w:lineRule="auto"/>
    </w:pPr>
    <w:rPr>
      <w:rFonts w:eastAsiaTheme="minorEastAsia"/>
      <w:kern w:val="0"/>
      <w:sz w:val="24"/>
      <w:szCs w:val="24"/>
      <w:lang w:val="en-US" w:eastAsia="ja-JP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0A794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fr-CA" w:eastAsia="en-US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794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fr-CA" w:eastAsia="en-US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A794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fr-CA" w:eastAsia="en-US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794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:lang w:val="fr-CA" w:eastAsia="en-US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A794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:lang w:val="fr-CA" w:eastAsia="en-US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A794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val="fr-CA" w:eastAsia="en-US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A794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val="fr-CA" w:eastAsia="en-US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A794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val="fr-CA" w:eastAsia="en-US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A794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val="fr-CA"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79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A79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A79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A794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A794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A794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A794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A794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A794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A79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en-US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0A79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A7941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fr-CA" w:eastAsia="en-US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0A79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A7941"/>
    <w:pPr>
      <w:spacing w:before="160" w:line="259" w:lineRule="auto"/>
      <w:jc w:val="center"/>
    </w:pPr>
    <w:rPr>
      <w:rFonts w:eastAsiaTheme="minorHAnsi"/>
      <w:i/>
      <w:iCs/>
      <w:color w:val="404040" w:themeColor="text1" w:themeTint="BF"/>
      <w:kern w:val="2"/>
      <w:sz w:val="22"/>
      <w:szCs w:val="22"/>
      <w:lang w:val="fr-CA" w:eastAsia="en-US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0A794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A7941"/>
    <w:pPr>
      <w:spacing w:line="259" w:lineRule="auto"/>
      <w:ind w:left="720"/>
      <w:contextualSpacing/>
    </w:pPr>
    <w:rPr>
      <w:rFonts w:eastAsiaTheme="minorHAnsi"/>
      <w:kern w:val="2"/>
      <w:sz w:val="22"/>
      <w:szCs w:val="22"/>
      <w:lang w:val="fr-CA" w:eastAsia="en-US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0A794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A79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2"/>
      <w:szCs w:val="22"/>
      <w:lang w:val="fr-CA" w:eastAsia="en-US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A794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A7941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0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elambert37 Edouard</dc:creator>
  <cp:keywords/>
  <dc:description/>
  <cp:lastModifiedBy>elambert37 Edouard</cp:lastModifiedBy>
  <cp:revision>1</cp:revision>
  <dcterms:created xsi:type="dcterms:W3CDTF">2024-05-02T19:05:00Z</dcterms:created>
  <dcterms:modified xsi:type="dcterms:W3CDTF">2024-05-02T19:38:00Z</dcterms:modified>
</cp:coreProperties>
</file>