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BEAB" w14:textId="55B55719" w:rsidR="00DE1B12" w:rsidRDefault="00DE1B12" w:rsidP="00DE1B12">
      <w:pPr>
        <w:jc w:val="center"/>
      </w:pPr>
      <w:r>
        <w:t>Identification du feldspath (orthose)</w:t>
      </w:r>
    </w:p>
    <w:p w14:paraId="00298AF5" w14:textId="77777777" w:rsidR="00DE1B12" w:rsidRDefault="00DE1B12" w:rsidP="00DE1B12">
      <w:pPr>
        <w:jc w:val="center"/>
      </w:pPr>
    </w:p>
    <w:p w14:paraId="12B2E358" w14:textId="5A3A0A1C" w:rsidR="00DE1B12" w:rsidRDefault="00DE1B12" w:rsidP="00DE1B12">
      <w:pPr>
        <w:jc w:val="center"/>
      </w:pPr>
      <w:proofErr w:type="spellStart"/>
      <w:r>
        <w:t>Exp</w:t>
      </w:r>
      <w:proofErr w:type="spellEnd"/>
      <w:r>
        <w:t xml:space="preserve"> 21</w:t>
      </w:r>
    </w:p>
    <w:p w14:paraId="214AA01F" w14:textId="77777777" w:rsidR="00DE1B12" w:rsidRDefault="00DE1B12" w:rsidP="00DE1B12">
      <w:pPr>
        <w:jc w:val="center"/>
      </w:pPr>
    </w:p>
    <w:p w14:paraId="242E836E" w14:textId="23A32256" w:rsidR="00DE1B12" w:rsidRDefault="00DE1B12" w:rsidP="00DE1B12">
      <w:pPr>
        <w:jc w:val="center"/>
      </w:pPr>
      <w:r>
        <w:t>Science</w:t>
      </w:r>
    </w:p>
    <w:p w14:paraId="091E3210" w14:textId="77777777" w:rsidR="00DE1B12" w:rsidRDefault="00DE1B12" w:rsidP="00DE1B12">
      <w:pPr>
        <w:jc w:val="center"/>
      </w:pPr>
    </w:p>
    <w:p w14:paraId="6E9BA30B" w14:textId="0210809C" w:rsidR="00DE1B12" w:rsidRDefault="00DE1B12" w:rsidP="00DE1B12">
      <w:pPr>
        <w:jc w:val="center"/>
      </w:pPr>
      <w:r>
        <w:t>Présenté à Daniel Blais</w:t>
      </w:r>
    </w:p>
    <w:p w14:paraId="1E07D996" w14:textId="77777777" w:rsidR="00DE1B12" w:rsidRDefault="00DE1B12" w:rsidP="00DE1B12">
      <w:pPr>
        <w:jc w:val="center"/>
      </w:pPr>
    </w:p>
    <w:p w14:paraId="79A06C40" w14:textId="1E15D91A" w:rsidR="00DE1B12" w:rsidRDefault="00DE1B12" w:rsidP="00DE1B12">
      <w:pPr>
        <w:jc w:val="center"/>
      </w:pPr>
      <w:r>
        <w:t>Par Alexy Lessard</w:t>
      </w:r>
    </w:p>
    <w:p w14:paraId="12BB7384" w14:textId="77777777" w:rsidR="00DE1B12" w:rsidRDefault="00DE1B12" w:rsidP="00DE1B12">
      <w:pPr>
        <w:jc w:val="center"/>
      </w:pPr>
    </w:p>
    <w:p w14:paraId="2E8DE424" w14:textId="29368378" w:rsidR="00DE1B12" w:rsidRDefault="00DE1B12" w:rsidP="00DE1B12">
      <w:pPr>
        <w:jc w:val="center"/>
      </w:pPr>
      <w:r>
        <w:t>ESV</w:t>
      </w:r>
    </w:p>
    <w:p w14:paraId="5B7C2928" w14:textId="77777777" w:rsidR="00DE1B12" w:rsidRDefault="00DE1B12" w:rsidP="00DE1B12">
      <w:pPr>
        <w:jc w:val="center"/>
      </w:pPr>
    </w:p>
    <w:p w14:paraId="51952562" w14:textId="192E858F" w:rsidR="00DE1B12" w:rsidRDefault="00DE1B12" w:rsidP="00DE1B12">
      <w:pPr>
        <w:jc w:val="center"/>
      </w:pPr>
      <w:r>
        <w:t>MSI</w:t>
      </w:r>
    </w:p>
    <w:p w14:paraId="50FC25EB" w14:textId="77777777" w:rsidR="00DE1B12" w:rsidRDefault="00DE1B12" w:rsidP="00DE1B12">
      <w:pPr>
        <w:jc w:val="center"/>
      </w:pPr>
    </w:p>
    <w:p w14:paraId="55769825" w14:textId="69259585" w:rsidR="00DE1B12" w:rsidRDefault="00DE1B12" w:rsidP="00DE1B12">
      <w:pPr>
        <w:jc w:val="center"/>
      </w:pPr>
      <w:r>
        <w:t>4 avril 2024</w:t>
      </w:r>
    </w:p>
    <w:p w14:paraId="63DAE655" w14:textId="77777777" w:rsidR="00DE1B12" w:rsidRDefault="00DE1B12" w:rsidP="00DE1B12">
      <w:pPr>
        <w:jc w:val="center"/>
      </w:pPr>
    </w:p>
    <w:p w14:paraId="5E41A30C" w14:textId="77777777" w:rsidR="00DE1B12" w:rsidRDefault="00DE1B12" w:rsidP="00DE1B12">
      <w:pPr>
        <w:jc w:val="center"/>
      </w:pPr>
    </w:p>
    <w:p w14:paraId="30D0B4DB" w14:textId="77777777" w:rsidR="00DE1B12" w:rsidRDefault="00DE1B12" w:rsidP="00DE1B12">
      <w:pPr>
        <w:jc w:val="center"/>
      </w:pPr>
    </w:p>
    <w:p w14:paraId="735B75D1" w14:textId="77777777" w:rsidR="00DE1B12" w:rsidRDefault="00DE1B12" w:rsidP="00DE1B12">
      <w:pPr>
        <w:jc w:val="center"/>
      </w:pPr>
    </w:p>
    <w:p w14:paraId="6D7119CF" w14:textId="77777777" w:rsidR="00DE1B12" w:rsidRDefault="00DE1B12" w:rsidP="00DE1B12">
      <w:pPr>
        <w:jc w:val="center"/>
      </w:pPr>
    </w:p>
    <w:p w14:paraId="12E9837B" w14:textId="77777777" w:rsidR="00DE1B12" w:rsidRDefault="00DE1B12" w:rsidP="00DE1B12">
      <w:pPr>
        <w:jc w:val="center"/>
      </w:pPr>
    </w:p>
    <w:p w14:paraId="12E72FC4" w14:textId="77777777" w:rsidR="00DE1B12" w:rsidRDefault="00DE1B12" w:rsidP="00DE1B12">
      <w:pPr>
        <w:jc w:val="center"/>
      </w:pPr>
    </w:p>
    <w:p w14:paraId="4DB43CFF" w14:textId="77777777" w:rsidR="00DE1B12" w:rsidRDefault="00DE1B12" w:rsidP="00DE1B12">
      <w:pPr>
        <w:jc w:val="center"/>
      </w:pPr>
    </w:p>
    <w:p w14:paraId="6742ACD8" w14:textId="77777777" w:rsidR="00DE1B12" w:rsidRDefault="00DE1B12" w:rsidP="00DE1B12">
      <w:pPr>
        <w:jc w:val="center"/>
      </w:pPr>
    </w:p>
    <w:p w14:paraId="55163F3C" w14:textId="77777777" w:rsidR="00DE1B12" w:rsidRDefault="00DE1B12" w:rsidP="00DE1B12">
      <w:pPr>
        <w:jc w:val="center"/>
      </w:pPr>
    </w:p>
    <w:p w14:paraId="6ED5CFE8" w14:textId="77777777" w:rsidR="00DE1B12" w:rsidRDefault="00DE1B12" w:rsidP="00DE1B12">
      <w:pPr>
        <w:jc w:val="center"/>
      </w:pPr>
    </w:p>
    <w:p w14:paraId="60F11C7D" w14:textId="77777777" w:rsidR="00DE1B12" w:rsidRDefault="00DE1B12" w:rsidP="00DE1B12">
      <w:pPr>
        <w:jc w:val="center"/>
      </w:pPr>
    </w:p>
    <w:p w14:paraId="29F3170D" w14:textId="77777777" w:rsidR="00DE1B12" w:rsidRDefault="00DE1B12" w:rsidP="00DE1B12">
      <w:pPr>
        <w:jc w:val="center"/>
      </w:pPr>
    </w:p>
    <w:p w14:paraId="6B83CE81" w14:textId="77777777" w:rsidR="00DE1B12" w:rsidRDefault="00DE1B12" w:rsidP="00DE1B12">
      <w:pPr>
        <w:jc w:val="center"/>
      </w:pPr>
    </w:p>
    <w:p w14:paraId="290E35D4" w14:textId="392F95CB" w:rsidR="00DE1B12" w:rsidRDefault="00DE1B12" w:rsidP="00DE1B12">
      <w:r>
        <w:lastRenderedPageBreak/>
        <w:t xml:space="preserve">But : </w:t>
      </w:r>
    </w:p>
    <w:p w14:paraId="1784E508" w14:textId="7062CBE4" w:rsidR="00DE1B12" w:rsidRDefault="00DE1B12" w:rsidP="00DE1B12">
      <w:r>
        <w:t>Identifier le Feldspath</w:t>
      </w:r>
    </w:p>
    <w:p w14:paraId="1BAD218E" w14:textId="77777777" w:rsidR="00DE1B12" w:rsidRDefault="00DE1B12" w:rsidP="00DE1B12"/>
    <w:p w14:paraId="25502ECC" w14:textId="77777777" w:rsidR="00DE1B12" w:rsidRDefault="00DE1B12" w:rsidP="00DE1B12">
      <w:r>
        <w:t xml:space="preserve">Hypothèse :  </w:t>
      </w:r>
    </w:p>
    <w:p w14:paraId="2EDC2C97" w14:textId="53CE1D8B" w:rsidR="00DE1B12" w:rsidRDefault="00DE1B12" w:rsidP="00DE1B12">
      <w:r>
        <w:t xml:space="preserve">Je </w:t>
      </w:r>
      <w:proofErr w:type="gramStart"/>
      <w:r>
        <w:t>suppose  que</w:t>
      </w:r>
      <w:proofErr w:type="gramEnd"/>
      <w:r>
        <w:t xml:space="preserve"> le numéro 10 est le feldspath</w:t>
      </w:r>
    </w:p>
    <w:p w14:paraId="41272B9A" w14:textId="77777777" w:rsidR="00DE1B12" w:rsidRDefault="00DE1B12" w:rsidP="00DE1B12"/>
    <w:p w14:paraId="7413CA9F" w14:textId="27D7F36F" w:rsidR="00DE1B12" w:rsidRDefault="00DE1B12" w:rsidP="00DE1B12">
      <w:r>
        <w:t>Matériel :</w:t>
      </w:r>
    </w:p>
    <w:p w14:paraId="367955DD" w14:textId="703A987D" w:rsidR="00DE1B12" w:rsidRDefault="00DE1B12" w:rsidP="00DE1B12">
      <w:pPr>
        <w:pStyle w:val="Paragraphedeliste"/>
        <w:numPr>
          <w:ilvl w:val="0"/>
          <w:numId w:val="2"/>
        </w:numPr>
      </w:pPr>
      <w:r>
        <w:t>Inconnue</w:t>
      </w:r>
    </w:p>
    <w:p w14:paraId="6AC6FC21" w14:textId="7E418450" w:rsidR="00DE1B12" w:rsidRDefault="00DE1B12" w:rsidP="00DE1B12">
      <w:pPr>
        <w:pStyle w:val="Paragraphedeliste"/>
        <w:numPr>
          <w:ilvl w:val="0"/>
          <w:numId w:val="2"/>
        </w:numPr>
      </w:pPr>
      <w:r>
        <w:t>#4</w:t>
      </w:r>
    </w:p>
    <w:p w14:paraId="2369FD37" w14:textId="61468C3B" w:rsidR="00DE1B12" w:rsidRDefault="00DE1B12" w:rsidP="00DE1B12">
      <w:pPr>
        <w:pStyle w:val="Paragraphedeliste"/>
        <w:numPr>
          <w:ilvl w:val="0"/>
          <w:numId w:val="2"/>
        </w:numPr>
      </w:pPr>
      <w:r>
        <w:t>#9</w:t>
      </w:r>
    </w:p>
    <w:p w14:paraId="169C49F9" w14:textId="1838AF13" w:rsidR="00DE1B12" w:rsidRDefault="00DE1B12" w:rsidP="00DE1B12">
      <w:pPr>
        <w:pStyle w:val="Paragraphedeliste"/>
        <w:numPr>
          <w:ilvl w:val="0"/>
          <w:numId w:val="2"/>
        </w:numPr>
      </w:pPr>
      <w:r>
        <w:t>#10</w:t>
      </w:r>
    </w:p>
    <w:p w14:paraId="3128D0C7" w14:textId="72BCDE9F" w:rsidR="00DE1B12" w:rsidRDefault="00DE1B12" w:rsidP="00DE1B12">
      <w:pPr>
        <w:pStyle w:val="Paragraphedeliste"/>
        <w:numPr>
          <w:ilvl w:val="0"/>
          <w:numId w:val="2"/>
        </w:numPr>
      </w:pPr>
      <w:r>
        <w:t>#14</w:t>
      </w:r>
    </w:p>
    <w:p w14:paraId="153D5FB1" w14:textId="51319A1D" w:rsidR="00DE1B12" w:rsidRDefault="00DE1B12" w:rsidP="00DE1B12">
      <w:pPr>
        <w:pStyle w:val="Paragraphedeliste"/>
        <w:numPr>
          <w:ilvl w:val="0"/>
          <w:numId w:val="2"/>
        </w:numPr>
      </w:pPr>
      <w:r>
        <w:t>#15</w:t>
      </w:r>
    </w:p>
    <w:p w14:paraId="415934D5" w14:textId="5D3D1EE8" w:rsidR="00DE1B12" w:rsidRDefault="00DE1B12" w:rsidP="00DE1B12">
      <w:pPr>
        <w:pStyle w:val="Paragraphedeliste"/>
        <w:numPr>
          <w:ilvl w:val="0"/>
          <w:numId w:val="2"/>
        </w:numPr>
      </w:pPr>
      <w:r>
        <w:t>#18</w:t>
      </w:r>
    </w:p>
    <w:p w14:paraId="46D41E51" w14:textId="3C91E34F" w:rsidR="00DE1B12" w:rsidRDefault="00DE1B12" w:rsidP="00DE1B12">
      <w:pPr>
        <w:pStyle w:val="Paragraphedeliste"/>
        <w:numPr>
          <w:ilvl w:val="0"/>
          <w:numId w:val="2"/>
        </w:numPr>
      </w:pPr>
      <w:r>
        <w:t>#23</w:t>
      </w:r>
    </w:p>
    <w:p w14:paraId="3F4A1490" w14:textId="6897CFD4" w:rsidR="00DE1B12" w:rsidRDefault="00DE1B12" w:rsidP="00DE1B12">
      <w:pPr>
        <w:pStyle w:val="Paragraphedeliste"/>
        <w:numPr>
          <w:ilvl w:val="0"/>
          <w:numId w:val="2"/>
        </w:numPr>
      </w:pPr>
      <w:r>
        <w:t>#27</w:t>
      </w:r>
    </w:p>
    <w:p w14:paraId="3F541F4A" w14:textId="09008AB0" w:rsidR="00DE1B12" w:rsidRDefault="00DE1B12" w:rsidP="00DE1B12">
      <w:pPr>
        <w:pStyle w:val="Paragraphedeliste"/>
        <w:numPr>
          <w:ilvl w:val="0"/>
          <w:numId w:val="2"/>
        </w:numPr>
      </w:pPr>
      <w:r>
        <w:t>#30</w:t>
      </w:r>
    </w:p>
    <w:p w14:paraId="30B728F8" w14:textId="154842AD" w:rsidR="00DE1B12" w:rsidRDefault="00DE1B12" w:rsidP="00DE1B12">
      <w:pPr>
        <w:pStyle w:val="Paragraphedeliste"/>
        <w:numPr>
          <w:ilvl w:val="0"/>
          <w:numId w:val="2"/>
        </w:numPr>
      </w:pPr>
      <w:r>
        <w:t>#33</w:t>
      </w:r>
    </w:p>
    <w:p w14:paraId="7F575F55" w14:textId="54030D80" w:rsidR="00DE1B12" w:rsidRDefault="00DE1B12" w:rsidP="00DE1B12">
      <w:pPr>
        <w:pStyle w:val="Paragraphedeliste"/>
        <w:numPr>
          <w:ilvl w:val="0"/>
          <w:numId w:val="2"/>
        </w:numPr>
      </w:pPr>
      <w:proofErr w:type="spellStart"/>
      <w:r>
        <w:t>Lame-d’acier</w:t>
      </w:r>
      <w:proofErr w:type="spellEnd"/>
    </w:p>
    <w:p w14:paraId="037C660C" w14:textId="77777777" w:rsidR="00DE1B12" w:rsidRDefault="00DE1B12" w:rsidP="00DE1B12"/>
    <w:p w14:paraId="5F4880A2" w14:textId="5CE2F95F" w:rsidR="00DE1B12" w:rsidRDefault="00DE1B12" w:rsidP="00DE1B12">
      <w:r>
        <w:t>Manipulation :</w:t>
      </w:r>
    </w:p>
    <w:p w14:paraId="7C126A27" w14:textId="0A858A15" w:rsidR="00DE1B12" w:rsidRDefault="00DE1B12" w:rsidP="00DE1B12">
      <w:pPr>
        <w:pStyle w:val="Paragraphedeliste"/>
        <w:numPr>
          <w:ilvl w:val="0"/>
          <w:numId w:val="3"/>
        </w:numPr>
      </w:pPr>
      <w:r>
        <w:t>Observer les inconnue</w:t>
      </w:r>
      <w:r w:rsidR="004C5DC6">
        <w:t>s</w:t>
      </w:r>
    </w:p>
    <w:p w14:paraId="6EB343D9" w14:textId="09FDFBE8" w:rsidR="00DE1B12" w:rsidRDefault="004C5DC6" w:rsidP="00DE1B12">
      <w:pPr>
        <w:pStyle w:val="Paragraphedeliste"/>
        <w:numPr>
          <w:ilvl w:val="0"/>
          <w:numId w:val="3"/>
        </w:numPr>
      </w:pPr>
      <w:r>
        <w:t>Railler</w:t>
      </w:r>
      <w:r w:rsidR="00DE1B12">
        <w:t xml:space="preserve"> l</w:t>
      </w:r>
      <w:r>
        <w:t xml:space="preserve">es </w:t>
      </w:r>
      <w:r w:rsidR="00DE1B12">
        <w:t>inconnue</w:t>
      </w:r>
      <w:r>
        <w:t>s</w:t>
      </w:r>
      <w:r w:rsidR="00DE1B12">
        <w:t xml:space="preserve"> avec la lame d’acier</w:t>
      </w:r>
    </w:p>
    <w:p w14:paraId="1695F6AB" w14:textId="5D928603" w:rsidR="00DE1B12" w:rsidRDefault="00DE1B12" w:rsidP="00DE1B12">
      <w:pPr>
        <w:pStyle w:val="Paragraphedeliste"/>
        <w:numPr>
          <w:ilvl w:val="0"/>
          <w:numId w:val="3"/>
        </w:numPr>
      </w:pPr>
      <w:r>
        <w:t>Écrire</w:t>
      </w:r>
      <w:r w:rsidR="008C42F1">
        <w:t xml:space="preserve"> les résultats</w:t>
      </w:r>
      <w:r w:rsidR="004C5DC6">
        <w:t xml:space="preserve"> dans le tableau</w:t>
      </w:r>
    </w:p>
    <w:p w14:paraId="508C39F5" w14:textId="77777777" w:rsidR="004C5DC6" w:rsidRDefault="004C5DC6" w:rsidP="004C5DC6"/>
    <w:p w14:paraId="7DB2C5AA" w14:textId="0DB08823" w:rsidR="004C5DC6" w:rsidRDefault="004C5DC6" w:rsidP="004C5DC6">
      <w:r>
        <w:t>Résultats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C5DC6" w14:paraId="54164582" w14:textId="77777777" w:rsidTr="004C5DC6">
        <w:tc>
          <w:tcPr>
            <w:tcW w:w="2876" w:type="dxa"/>
          </w:tcPr>
          <w:p w14:paraId="393712B7" w14:textId="6045F40F" w:rsidR="004C5DC6" w:rsidRDefault="004C5DC6" w:rsidP="004C5DC6">
            <w:r>
              <w:t>Inconnue</w:t>
            </w:r>
          </w:p>
        </w:tc>
        <w:tc>
          <w:tcPr>
            <w:tcW w:w="2877" w:type="dxa"/>
          </w:tcPr>
          <w:p w14:paraId="10D5D186" w14:textId="62FD8A79" w:rsidR="004C5DC6" w:rsidRDefault="004C5DC6" w:rsidP="004C5DC6">
            <w:r>
              <w:t>Couleur</w:t>
            </w:r>
          </w:p>
        </w:tc>
        <w:tc>
          <w:tcPr>
            <w:tcW w:w="2877" w:type="dxa"/>
          </w:tcPr>
          <w:p w14:paraId="75D3A964" w14:textId="6303AF25" w:rsidR="004C5DC6" w:rsidRDefault="004C5DC6" w:rsidP="004C5DC6">
            <w:r>
              <w:t>D&gt;5,5</w:t>
            </w:r>
          </w:p>
        </w:tc>
      </w:tr>
      <w:tr w:rsidR="004C5DC6" w14:paraId="512952ED" w14:textId="77777777" w:rsidTr="004C5DC6">
        <w:tc>
          <w:tcPr>
            <w:tcW w:w="2876" w:type="dxa"/>
          </w:tcPr>
          <w:p w14:paraId="75756085" w14:textId="70F1BB1E" w:rsidR="004C5DC6" w:rsidRDefault="004C5DC6" w:rsidP="004C5DC6">
            <w:r>
              <w:t>#4</w:t>
            </w:r>
          </w:p>
        </w:tc>
        <w:tc>
          <w:tcPr>
            <w:tcW w:w="2877" w:type="dxa"/>
          </w:tcPr>
          <w:p w14:paraId="3304B56B" w14:textId="0A6F269E" w:rsidR="004C5DC6" w:rsidRDefault="003D2319" w:rsidP="004C5DC6">
            <w:r>
              <w:t>GN</w:t>
            </w:r>
          </w:p>
        </w:tc>
        <w:tc>
          <w:tcPr>
            <w:tcW w:w="2877" w:type="dxa"/>
          </w:tcPr>
          <w:p w14:paraId="56B0A150" w14:textId="55364CD1" w:rsidR="004C5DC6" w:rsidRDefault="003D2319" w:rsidP="004C5DC6">
            <w:r>
              <w:t>X</w:t>
            </w:r>
          </w:p>
        </w:tc>
      </w:tr>
      <w:tr w:rsidR="004C5DC6" w14:paraId="4608CF7E" w14:textId="77777777" w:rsidTr="004C5DC6">
        <w:tc>
          <w:tcPr>
            <w:tcW w:w="2876" w:type="dxa"/>
          </w:tcPr>
          <w:p w14:paraId="395F3846" w14:textId="319F7E86" w:rsidR="004C5DC6" w:rsidRDefault="004C5DC6" w:rsidP="004C5DC6">
            <w:r>
              <w:t>#9</w:t>
            </w:r>
          </w:p>
        </w:tc>
        <w:tc>
          <w:tcPr>
            <w:tcW w:w="2877" w:type="dxa"/>
          </w:tcPr>
          <w:p w14:paraId="14FE97AB" w14:textId="652922F5" w:rsidR="004C5DC6" w:rsidRDefault="003D2319" w:rsidP="004C5DC6">
            <w:r>
              <w:t>J</w:t>
            </w:r>
          </w:p>
        </w:tc>
        <w:tc>
          <w:tcPr>
            <w:tcW w:w="2877" w:type="dxa"/>
          </w:tcPr>
          <w:p w14:paraId="060D447B" w14:textId="5A3BA586" w:rsidR="004C5DC6" w:rsidRDefault="003D2319" w:rsidP="004C5DC6">
            <w:r>
              <w:t xml:space="preserve">X </w:t>
            </w:r>
          </w:p>
        </w:tc>
      </w:tr>
      <w:tr w:rsidR="004C5DC6" w14:paraId="3F6AC555" w14:textId="77777777" w:rsidTr="004C5DC6">
        <w:tc>
          <w:tcPr>
            <w:tcW w:w="2876" w:type="dxa"/>
          </w:tcPr>
          <w:p w14:paraId="5B0CE013" w14:textId="5E3A3CAE" w:rsidR="004C5DC6" w:rsidRDefault="004C5DC6" w:rsidP="004C5DC6">
            <w:r>
              <w:t>#10</w:t>
            </w:r>
          </w:p>
        </w:tc>
        <w:tc>
          <w:tcPr>
            <w:tcW w:w="2877" w:type="dxa"/>
          </w:tcPr>
          <w:p w14:paraId="17FD27CD" w14:textId="11811BFC" w:rsidR="004C5DC6" w:rsidRDefault="003D2319" w:rsidP="004C5DC6">
            <w:proofErr w:type="spellStart"/>
            <w:r>
              <w:t>N</w:t>
            </w:r>
            <w:r w:rsidR="00051DF3">
              <w:t>Br</w:t>
            </w:r>
            <w:proofErr w:type="spellEnd"/>
          </w:p>
        </w:tc>
        <w:tc>
          <w:tcPr>
            <w:tcW w:w="2877" w:type="dxa"/>
          </w:tcPr>
          <w:p w14:paraId="65EC905A" w14:textId="1F2DCD9D" w:rsidR="004C5DC6" w:rsidRDefault="003D2319" w:rsidP="004C5DC6">
            <w:r>
              <w:t>X</w:t>
            </w:r>
          </w:p>
        </w:tc>
      </w:tr>
      <w:tr w:rsidR="004C5DC6" w14:paraId="61412833" w14:textId="77777777" w:rsidTr="004C5DC6">
        <w:tc>
          <w:tcPr>
            <w:tcW w:w="2876" w:type="dxa"/>
          </w:tcPr>
          <w:p w14:paraId="7E211249" w14:textId="614777FF" w:rsidR="004C5DC6" w:rsidRDefault="004C5DC6" w:rsidP="004C5DC6">
            <w:r>
              <w:t>#14</w:t>
            </w:r>
          </w:p>
        </w:tc>
        <w:tc>
          <w:tcPr>
            <w:tcW w:w="2877" w:type="dxa"/>
          </w:tcPr>
          <w:p w14:paraId="55C77480" w14:textId="12D455E3" w:rsidR="004C5DC6" w:rsidRDefault="004C5DC6" w:rsidP="004C5DC6">
            <w:r>
              <w:t>N</w:t>
            </w:r>
          </w:p>
        </w:tc>
        <w:tc>
          <w:tcPr>
            <w:tcW w:w="2877" w:type="dxa"/>
          </w:tcPr>
          <w:p w14:paraId="5FCD479C" w14:textId="3B35B1CA" w:rsidR="004C5DC6" w:rsidRDefault="003D2319" w:rsidP="004C5DC6">
            <w:r>
              <w:t>X</w:t>
            </w:r>
          </w:p>
        </w:tc>
      </w:tr>
      <w:tr w:rsidR="004C5DC6" w14:paraId="6667077D" w14:textId="77777777" w:rsidTr="004C5DC6">
        <w:tc>
          <w:tcPr>
            <w:tcW w:w="2876" w:type="dxa"/>
          </w:tcPr>
          <w:p w14:paraId="1BB02863" w14:textId="6F2A3E52" w:rsidR="004C5DC6" w:rsidRDefault="004C5DC6" w:rsidP="004C5DC6">
            <w:r>
              <w:t>#15</w:t>
            </w:r>
          </w:p>
        </w:tc>
        <w:tc>
          <w:tcPr>
            <w:tcW w:w="2877" w:type="dxa"/>
          </w:tcPr>
          <w:p w14:paraId="500A1B1B" w14:textId="6E5F0594" w:rsidR="004C5DC6" w:rsidRDefault="004C5DC6" w:rsidP="004C5DC6">
            <w:r>
              <w:t>B</w:t>
            </w:r>
            <w:r w:rsidR="000F4CFF">
              <w:t>V</w:t>
            </w:r>
          </w:p>
        </w:tc>
        <w:tc>
          <w:tcPr>
            <w:tcW w:w="2877" w:type="dxa"/>
          </w:tcPr>
          <w:p w14:paraId="2EBEBD0A" w14:textId="77777777" w:rsidR="004C5DC6" w:rsidRDefault="004C5DC6" w:rsidP="004C5DC6"/>
        </w:tc>
      </w:tr>
      <w:tr w:rsidR="001D7FAE" w14:paraId="4C246035" w14:textId="77777777" w:rsidTr="004C5DC6">
        <w:tc>
          <w:tcPr>
            <w:tcW w:w="2876" w:type="dxa"/>
          </w:tcPr>
          <w:p w14:paraId="199744F7" w14:textId="49484A8A" w:rsidR="001D7FAE" w:rsidRDefault="001D7FAE" w:rsidP="001D7FAE">
            <w:r>
              <w:t>#18</w:t>
            </w:r>
          </w:p>
        </w:tc>
        <w:tc>
          <w:tcPr>
            <w:tcW w:w="2877" w:type="dxa"/>
          </w:tcPr>
          <w:p w14:paraId="5B3D898D" w14:textId="51E01CE2" w:rsidR="001D7FAE" w:rsidRDefault="001D7FAE" w:rsidP="001D7FAE">
            <w:r>
              <w:t>B</w:t>
            </w:r>
          </w:p>
        </w:tc>
        <w:tc>
          <w:tcPr>
            <w:tcW w:w="2877" w:type="dxa"/>
          </w:tcPr>
          <w:p w14:paraId="62D2CD8C" w14:textId="77777777" w:rsidR="001D7FAE" w:rsidRDefault="001D7FAE" w:rsidP="001D7FAE"/>
        </w:tc>
      </w:tr>
      <w:tr w:rsidR="001D7FAE" w14:paraId="224A8EFB" w14:textId="77777777" w:rsidTr="004C5DC6">
        <w:tc>
          <w:tcPr>
            <w:tcW w:w="2876" w:type="dxa"/>
          </w:tcPr>
          <w:p w14:paraId="2A8B9DC2" w14:textId="78C11428" w:rsidR="001D7FAE" w:rsidRDefault="001D7FAE" w:rsidP="001D7FAE">
            <w:r>
              <w:t>#23</w:t>
            </w:r>
          </w:p>
        </w:tc>
        <w:tc>
          <w:tcPr>
            <w:tcW w:w="2877" w:type="dxa"/>
          </w:tcPr>
          <w:p w14:paraId="492FE069" w14:textId="0A5A58B8" w:rsidR="001D7FAE" w:rsidRDefault="001D7FAE" w:rsidP="001D7FAE">
            <w:r>
              <w:t>B Ro Vi</w:t>
            </w:r>
          </w:p>
        </w:tc>
        <w:tc>
          <w:tcPr>
            <w:tcW w:w="2877" w:type="dxa"/>
          </w:tcPr>
          <w:p w14:paraId="4CC0FA2E" w14:textId="15F25D3D" w:rsidR="001D7FAE" w:rsidRDefault="001D7FAE" w:rsidP="001D7FAE">
            <w:r>
              <w:t>X</w:t>
            </w:r>
          </w:p>
        </w:tc>
      </w:tr>
      <w:tr w:rsidR="001D7FAE" w14:paraId="244B6210" w14:textId="77777777" w:rsidTr="004C5DC6">
        <w:tc>
          <w:tcPr>
            <w:tcW w:w="2876" w:type="dxa"/>
          </w:tcPr>
          <w:p w14:paraId="215BE59D" w14:textId="1F6934F5" w:rsidR="001D7FAE" w:rsidRDefault="001D7FAE" w:rsidP="001D7FAE">
            <w:r>
              <w:t>#27</w:t>
            </w:r>
          </w:p>
        </w:tc>
        <w:tc>
          <w:tcPr>
            <w:tcW w:w="2877" w:type="dxa"/>
          </w:tcPr>
          <w:p w14:paraId="5D8474E0" w14:textId="71082A4F" w:rsidR="001D7FAE" w:rsidRDefault="001D7FAE" w:rsidP="001D7FAE">
            <w:r>
              <w:t>Ro</w:t>
            </w:r>
          </w:p>
        </w:tc>
        <w:tc>
          <w:tcPr>
            <w:tcW w:w="2877" w:type="dxa"/>
          </w:tcPr>
          <w:p w14:paraId="3D84A219" w14:textId="0DEFB23F" w:rsidR="001D7FAE" w:rsidRDefault="001D7FAE" w:rsidP="001D7FAE">
            <w:r>
              <w:t>X</w:t>
            </w:r>
          </w:p>
        </w:tc>
      </w:tr>
      <w:tr w:rsidR="001D7FAE" w14:paraId="3D4CCB6C" w14:textId="77777777" w:rsidTr="004C5DC6">
        <w:tc>
          <w:tcPr>
            <w:tcW w:w="2876" w:type="dxa"/>
          </w:tcPr>
          <w:p w14:paraId="7AFDD680" w14:textId="180A7F1B" w:rsidR="001D7FAE" w:rsidRDefault="001D7FAE" w:rsidP="001D7FAE">
            <w:r>
              <w:t>#30</w:t>
            </w:r>
          </w:p>
        </w:tc>
        <w:tc>
          <w:tcPr>
            <w:tcW w:w="2877" w:type="dxa"/>
          </w:tcPr>
          <w:p w14:paraId="771AF2C5" w14:textId="3E02977F" w:rsidR="001D7FAE" w:rsidRDefault="001D7FAE" w:rsidP="001D7FAE">
            <w:r>
              <w:t>BV</w:t>
            </w:r>
          </w:p>
        </w:tc>
        <w:tc>
          <w:tcPr>
            <w:tcW w:w="2877" w:type="dxa"/>
          </w:tcPr>
          <w:p w14:paraId="5FE05C96" w14:textId="77777777" w:rsidR="001D7FAE" w:rsidRDefault="001D7FAE" w:rsidP="001D7FAE"/>
        </w:tc>
      </w:tr>
      <w:tr w:rsidR="001D7FAE" w14:paraId="0F7C09B5" w14:textId="77777777" w:rsidTr="004C5DC6">
        <w:tc>
          <w:tcPr>
            <w:tcW w:w="2876" w:type="dxa"/>
          </w:tcPr>
          <w:p w14:paraId="4624BB69" w14:textId="3A4EC954" w:rsidR="001D7FAE" w:rsidRDefault="001D7FAE" w:rsidP="001D7FAE">
            <w:r>
              <w:t>#33</w:t>
            </w:r>
          </w:p>
        </w:tc>
        <w:tc>
          <w:tcPr>
            <w:tcW w:w="2877" w:type="dxa"/>
          </w:tcPr>
          <w:p w14:paraId="0A36886F" w14:textId="74D8A72B" w:rsidR="001D7FAE" w:rsidRDefault="001D7FAE" w:rsidP="001D7FAE">
            <w:r>
              <w:t>N</w:t>
            </w:r>
          </w:p>
        </w:tc>
        <w:tc>
          <w:tcPr>
            <w:tcW w:w="2877" w:type="dxa"/>
          </w:tcPr>
          <w:p w14:paraId="691CC344" w14:textId="77777777" w:rsidR="001D7FAE" w:rsidRDefault="001D7FAE" w:rsidP="001D7FAE"/>
        </w:tc>
      </w:tr>
    </w:tbl>
    <w:p w14:paraId="6A763801" w14:textId="39BC0B7D" w:rsidR="7CC4AB89" w:rsidRDefault="7CC4AB89"/>
    <w:p w14:paraId="25780169" w14:textId="16E50E1A" w:rsidR="004C5DC6" w:rsidRDefault="003D2319" w:rsidP="004C5DC6">
      <w:r>
        <w:t>Analyse :</w:t>
      </w:r>
    </w:p>
    <w:p w14:paraId="6FDE0F6B" w14:textId="7A609200" w:rsidR="003D2319" w:rsidRDefault="00A05F4E" w:rsidP="004C5DC6">
      <w:r>
        <w:t xml:space="preserve">D’après </w:t>
      </w:r>
      <w:proofErr w:type="gramStart"/>
      <w:r>
        <w:t>mes résultat</w:t>
      </w:r>
      <w:proofErr w:type="gramEnd"/>
      <w:r>
        <w:t>,</w:t>
      </w:r>
      <w:r>
        <w:t xml:space="preserve"> </w:t>
      </w:r>
      <w:r>
        <w:t>c</w:t>
      </w:r>
      <w:r w:rsidR="496D3845">
        <w:t>’est le #27 qui est du feldspath.</w:t>
      </w:r>
      <w:r w:rsidR="005C64F1">
        <w:t xml:space="preserve"> Parce que les couleurs du feldspath qui est Rose Brun vert E.T.C </w:t>
      </w:r>
    </w:p>
    <w:p w14:paraId="518AB02C" w14:textId="3F810FC7" w:rsidR="7CC4AB89" w:rsidRDefault="7CC4AB89" w:rsidP="7CC4AB89"/>
    <w:p w14:paraId="4990ADE5" w14:textId="6823B1CC" w:rsidR="78959C2B" w:rsidRDefault="78959C2B" w:rsidP="7CC4AB89">
      <w:r>
        <w:t>Conclusion: Mon hypothèse est fausse</w:t>
      </w:r>
    </w:p>
    <w:p w14:paraId="36ECB953" w14:textId="77777777" w:rsidR="005C64F1" w:rsidRDefault="005C64F1" w:rsidP="004C5DC6"/>
    <w:p w14:paraId="25DB633C" w14:textId="77777777" w:rsidR="004C5DC6" w:rsidRDefault="004C5DC6" w:rsidP="004C5DC6"/>
    <w:p w14:paraId="72BDCA54" w14:textId="77777777" w:rsidR="00DE1B12" w:rsidRDefault="00DE1B12" w:rsidP="00DE1B12"/>
    <w:p w14:paraId="55CA7A99" w14:textId="77777777" w:rsidR="00DE1B12" w:rsidRDefault="00DE1B12" w:rsidP="00DE1B12"/>
    <w:p w14:paraId="70E9544A" w14:textId="77777777" w:rsidR="00DE1B12" w:rsidRDefault="00DE1B12" w:rsidP="00DE1B12"/>
    <w:p w14:paraId="511EC00A" w14:textId="77777777" w:rsidR="00DE1B12" w:rsidRDefault="00DE1B12" w:rsidP="00DE1B12">
      <w:pPr>
        <w:jc w:val="center"/>
      </w:pPr>
    </w:p>
    <w:p w14:paraId="38D9E151" w14:textId="77777777" w:rsidR="00DE1B12" w:rsidRDefault="00DE1B12" w:rsidP="00DE1B12">
      <w:pPr>
        <w:jc w:val="center"/>
      </w:pPr>
    </w:p>
    <w:sectPr w:rsidR="00DE1B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5CA"/>
    <w:multiLevelType w:val="hybridMultilevel"/>
    <w:tmpl w:val="2DCAF7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C61B5"/>
    <w:multiLevelType w:val="hybridMultilevel"/>
    <w:tmpl w:val="2CF41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8435E"/>
    <w:multiLevelType w:val="hybridMultilevel"/>
    <w:tmpl w:val="AF443A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7101">
    <w:abstractNumId w:val="1"/>
  </w:num>
  <w:num w:numId="2" w16cid:durableId="795948008">
    <w:abstractNumId w:val="0"/>
  </w:num>
  <w:num w:numId="3" w16cid:durableId="80415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12"/>
    <w:rsid w:val="00051DF3"/>
    <w:rsid w:val="000F4CFF"/>
    <w:rsid w:val="001D7FAE"/>
    <w:rsid w:val="00380240"/>
    <w:rsid w:val="003D2319"/>
    <w:rsid w:val="004C5DC6"/>
    <w:rsid w:val="005C64F1"/>
    <w:rsid w:val="008B740B"/>
    <w:rsid w:val="008C42F1"/>
    <w:rsid w:val="00A05F4E"/>
    <w:rsid w:val="00B36531"/>
    <w:rsid w:val="00BD2730"/>
    <w:rsid w:val="00DE1B12"/>
    <w:rsid w:val="00ED16F5"/>
    <w:rsid w:val="31DC76DF"/>
    <w:rsid w:val="3C792858"/>
    <w:rsid w:val="3E14F8B9"/>
    <w:rsid w:val="496D3845"/>
    <w:rsid w:val="50BAAFD7"/>
    <w:rsid w:val="54A24B8D"/>
    <w:rsid w:val="6F39EC33"/>
    <w:rsid w:val="761F82DE"/>
    <w:rsid w:val="78959C2B"/>
    <w:rsid w:val="7CC4AB89"/>
    <w:rsid w:val="7D7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8D42"/>
  <w15:chartTrackingRefBased/>
  <w15:docId w15:val="{F11A7B7D-1F35-4857-9C51-5621F216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1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1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1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1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1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1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1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1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1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1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1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1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1B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1B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1B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1B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1B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1B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1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1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1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1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1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1B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1B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1B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1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1B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1B1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C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0BDC-A481-407C-9E4F-A4943168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2</cp:revision>
  <dcterms:created xsi:type="dcterms:W3CDTF">2024-04-24T18:20:00Z</dcterms:created>
  <dcterms:modified xsi:type="dcterms:W3CDTF">2024-04-24T18:20:00Z</dcterms:modified>
</cp:coreProperties>
</file>