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DF2C" w14:textId="08B4BFE5" w:rsidR="0055095E" w:rsidRDefault="0025733C">
      <w:pPr>
        <w:rPr>
          <w:rFonts w:asciiTheme="majorHAnsi" w:hAnsiTheme="majorHAnsi" w:cstheme="majorHAnsi"/>
          <w:sz w:val="24"/>
          <w:szCs w:val="24"/>
        </w:rPr>
      </w:pPr>
      <w:r>
        <w:t xml:space="preserve">Nom : </w:t>
      </w:r>
      <w:r w:rsidRPr="0025733C">
        <w:rPr>
          <w:rFonts w:asciiTheme="majorHAnsi" w:hAnsiTheme="majorHAnsi" w:cstheme="majorHAnsi"/>
          <w:sz w:val="24"/>
          <w:szCs w:val="24"/>
        </w:rPr>
        <w:t>Mendel</w:t>
      </w:r>
      <w:r>
        <w:rPr>
          <w:rFonts w:asciiTheme="majorHAnsi" w:hAnsiTheme="majorHAnsi" w:cstheme="majorHAnsi"/>
          <w:sz w:val="24"/>
          <w:szCs w:val="24"/>
        </w:rPr>
        <w:t>eïev</w:t>
      </w:r>
    </w:p>
    <w:p w14:paraId="3A9D8B49" w14:textId="62E4F6AB" w:rsidR="0025733C" w:rsidRDefault="0025733C">
      <w:pP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>
        <w:t xml:space="preserve">Nom au complet : </w:t>
      </w:r>
      <w:proofErr w:type="spellStart"/>
      <w:r w:rsidRPr="0025733C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Dmitri</w:t>
      </w:r>
      <w:proofErr w:type="spellEnd"/>
      <w:r w:rsidRPr="0025733C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 Mendeleïev</w:t>
      </w:r>
    </w:p>
    <w:p w14:paraId="5039AC87" w14:textId="6BE4BB09" w:rsidR="0025733C" w:rsidRDefault="0025733C">
      <w:pP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proofErr w:type="gramStart"/>
      <w: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Période de temps</w:t>
      </w:r>
      <w:proofErr w:type="gramEnd"/>
      <w: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: 1834-1904</w:t>
      </w:r>
    </w:p>
    <w:p w14:paraId="29DADF96" w14:textId="0B12EDE0" w:rsidR="0025733C" w:rsidRDefault="0025733C">
      <w:pP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Nationalité : Russie</w:t>
      </w:r>
    </w:p>
    <w:p w14:paraId="57B55CAF" w14:textId="13F1CA5B" w:rsidR="0025733C" w:rsidRDefault="0025733C">
      <w:pP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Découverte : il y a inventé le tableau périodique des éléments</w:t>
      </w:r>
    </w:p>
    <w:p w14:paraId="3F479C3B" w14:textId="24F4D823" w:rsidR="0025733C" w:rsidRDefault="0025733C">
      <w:r>
        <w:rPr>
          <w:noProof/>
        </w:rPr>
        <w:drawing>
          <wp:inline distT="0" distB="0" distL="0" distR="0" wp14:anchorId="46B7C58A" wp14:editId="273C1517">
            <wp:extent cx="914400" cy="1219200"/>
            <wp:effectExtent l="0" t="0" r="0" b="0"/>
            <wp:docPr id="138331580" name="Image 1" descr="6 mars 1869 - Mendeleïev met de l'ordre dans la chim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mars 1869 - Mendeleïev met de l'ordre dans la chimi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B41223" wp14:editId="7D0DA930">
            <wp:extent cx="1631950" cy="1219200"/>
            <wp:effectExtent l="0" t="0" r="6350" b="0"/>
            <wp:docPr id="1650806255" name="Image 2" descr="Le Tableau de Mendeleï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Tableau de Mendeleïe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3179B" wp14:editId="24C129E2">
            <wp:extent cx="1771650" cy="1181100"/>
            <wp:effectExtent l="0" t="0" r="0" b="0"/>
            <wp:docPr id="79771555" name="Image 3" descr="Une image contenant drapeau, Rectangle, bleu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1555" name="Image 3" descr="Une image contenant drapeau, Rectangle, bleu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3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3C"/>
    <w:rsid w:val="0025733C"/>
    <w:rsid w:val="005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353D"/>
  <w15:chartTrackingRefBased/>
  <w15:docId w15:val="{FF0CDF70-D0CD-4D81-B647-D04AA43C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1</cp:revision>
  <dcterms:created xsi:type="dcterms:W3CDTF">2024-01-25T19:54:00Z</dcterms:created>
  <dcterms:modified xsi:type="dcterms:W3CDTF">2024-01-25T20:04:00Z</dcterms:modified>
</cp:coreProperties>
</file>