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5A34" w14:textId="4D057B97" w:rsidR="006C70C3" w:rsidRDefault="006C70C3" w:rsidP="006C70C3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Nom: </w:t>
      </w:r>
      <w:r>
        <w:rPr>
          <w:sz w:val="32"/>
          <w:szCs w:val="32"/>
          <w:lang w:val="fr-CA"/>
        </w:rPr>
        <w:t>Thomson</w:t>
      </w:r>
    </w:p>
    <w:p w14:paraId="4F9A456C" w14:textId="3FFDC1D3" w:rsidR="006C70C3" w:rsidRDefault="006C70C3" w:rsidP="006C70C3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>Nom au complet: Jo</w:t>
      </w:r>
      <w:r>
        <w:rPr>
          <w:sz w:val="32"/>
          <w:szCs w:val="32"/>
          <w:lang w:val="fr-CA"/>
        </w:rPr>
        <w:t>seph John Thomson</w:t>
      </w:r>
    </w:p>
    <w:p w14:paraId="4B36F20E" w14:textId="0E896C65" w:rsidR="007F19CA" w:rsidRDefault="007F19CA" w:rsidP="006C70C3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Période de temps : 1856-1940</w:t>
      </w:r>
    </w:p>
    <w:p w14:paraId="6C66137A" w14:textId="77777777" w:rsidR="006C70C3" w:rsidRDefault="006C70C3" w:rsidP="006C70C3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>Nationalité: Anglais</w:t>
      </w:r>
    </w:p>
    <w:p w14:paraId="230627F5" w14:textId="491A09CD" w:rsidR="006C70C3" w:rsidRDefault="006C70C3" w:rsidP="006C70C3">
      <w:pPr>
        <w:rPr>
          <w:sz w:val="32"/>
          <w:szCs w:val="32"/>
          <w:lang w:val="fr-CA"/>
        </w:rPr>
      </w:pPr>
      <w:r w:rsidRPr="5995B15A">
        <w:rPr>
          <w:sz w:val="32"/>
          <w:szCs w:val="32"/>
          <w:lang w:val="fr-CA"/>
        </w:rPr>
        <w:t xml:space="preserve">Découverte: </w:t>
      </w:r>
      <w:r>
        <w:rPr>
          <w:sz w:val="32"/>
          <w:szCs w:val="32"/>
          <w:lang w:val="fr-CA"/>
        </w:rPr>
        <w:t>les charges comme dans un plum-pouding</w:t>
      </w:r>
      <w:r w:rsidR="007F19CA">
        <w:rPr>
          <w:noProof/>
        </w:rPr>
        <w:drawing>
          <wp:inline distT="0" distB="0" distL="0" distR="0" wp14:anchorId="12B83F5B" wp14:editId="491023B3">
            <wp:extent cx="1625600" cy="1625600"/>
            <wp:effectExtent l="0" t="0" r="0" b="0"/>
            <wp:docPr id="405561177" name="Image 2" descr="The History of the Atomic Model: Thomson and the Plum Pu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History of the Atomic Model: Thomson and the Plum Pud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9CA">
        <w:rPr>
          <w:noProof/>
        </w:rPr>
        <w:drawing>
          <wp:inline distT="0" distB="0" distL="0" distR="0" wp14:anchorId="74579D34" wp14:editId="6036D823">
            <wp:extent cx="857250" cy="1371600"/>
            <wp:effectExtent l="0" t="0" r="0" b="0"/>
            <wp:docPr id="87274460" name="Image 1" descr="Joseph John Thomso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ph John Thomson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9CA" w:rsidRPr="007F19CA">
        <w:rPr>
          <w:lang w:val="fr-CA"/>
        </w:rPr>
        <w:t xml:space="preserve"> </w:t>
      </w:r>
      <w:r w:rsidR="007F19CA">
        <w:rPr>
          <w:noProof/>
        </w:rPr>
        <w:drawing>
          <wp:inline distT="0" distB="0" distL="0" distR="0" wp14:anchorId="2331EA76" wp14:editId="4601AB6B">
            <wp:extent cx="2146300" cy="1289050"/>
            <wp:effectExtent l="0" t="0" r="6350" b="6350"/>
            <wp:docPr id="752191591" name="Image 3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3223B" w14:textId="59F83548" w:rsidR="006C70C3" w:rsidRPr="006C70C3" w:rsidRDefault="006C70C3" w:rsidP="006C70C3">
      <w:pPr>
        <w:rPr>
          <w:lang w:val="fr-CA"/>
        </w:rPr>
      </w:pPr>
    </w:p>
    <w:sectPr w:rsidR="006C70C3" w:rsidRPr="006C70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C3"/>
    <w:rsid w:val="002537FC"/>
    <w:rsid w:val="006C70C3"/>
    <w:rsid w:val="007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AD37"/>
  <w15:chartTrackingRefBased/>
  <w15:docId w15:val="{FDEADF6D-5786-42E8-A888-5E233FA3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C3"/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alessard06 Alexy</cp:lastModifiedBy>
  <cp:revision>1</cp:revision>
  <dcterms:created xsi:type="dcterms:W3CDTF">2024-01-12T16:47:00Z</dcterms:created>
  <dcterms:modified xsi:type="dcterms:W3CDTF">2024-01-12T17:02:00Z</dcterms:modified>
</cp:coreProperties>
</file>