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39D02CE" w:rsidRDefault="139D02CE" w14:paraId="7F17F9FA" w14:textId="306F1F81">
      <w:r w:rsidR="139D02CE">
        <w:rPr/>
        <w:t xml:space="preserve">Nom: </w:t>
      </w:r>
      <w:r w:rsidR="139D02CE">
        <w:rPr/>
        <w:t>Hypatie</w:t>
      </w:r>
    </w:p>
    <w:p w:rsidR="139D02CE" w:rsidP="191B1210" w:rsidRDefault="139D02CE" w14:paraId="19664EFC" w14:textId="08C95433">
      <w:pPr>
        <w:pStyle w:val="Normal"/>
      </w:pPr>
      <w:r w:rsidR="139D02CE">
        <w:rPr/>
        <w:t xml:space="preserve">Père: </w:t>
      </w:r>
      <w:r w:rsidR="139D02CE">
        <w:rPr/>
        <w:t>Théon</w:t>
      </w:r>
      <w:r w:rsidR="139D02CE">
        <w:rPr/>
        <w:t xml:space="preserve"> </w:t>
      </w:r>
      <w:r w:rsidR="139D02CE">
        <w:rPr/>
        <w:t>D'</w:t>
      </w:r>
      <w:r w:rsidR="139D02CE">
        <w:rPr/>
        <w:t>alexandrio</w:t>
      </w:r>
    </w:p>
    <w:p w:rsidR="139D02CE" w:rsidP="191B1210" w:rsidRDefault="139D02CE" w14:paraId="12260AA3" w14:textId="7ACC2DA5">
      <w:pPr>
        <w:pStyle w:val="Normal"/>
      </w:pPr>
      <w:r w:rsidR="139D02CE">
        <w:rPr/>
        <w:t>Fonction</w:t>
      </w:r>
      <w:r w:rsidR="139D02CE">
        <w:rPr/>
        <w:t xml:space="preserve">: Le </w:t>
      </w:r>
      <w:r w:rsidR="139D02CE">
        <w:rPr/>
        <w:t>mathématicien</w:t>
      </w:r>
      <w:r w:rsidR="139D02CE">
        <w:rPr/>
        <w:t xml:space="preserve"> </w:t>
      </w:r>
      <w:r w:rsidR="139D02CE">
        <w:rPr/>
        <w:t>astronome</w:t>
      </w:r>
    </w:p>
    <w:p w:rsidR="139D02CE" w:rsidP="191B1210" w:rsidRDefault="139D02CE" w14:paraId="07AEA465" w14:textId="033C02AD">
      <w:pPr>
        <w:pStyle w:val="Normal"/>
      </w:pPr>
      <w:r w:rsidR="139D02CE">
        <w:rPr/>
        <w:t>Période de temps: 335 à 400</w:t>
      </w:r>
    </w:p>
    <w:p w:rsidR="139D02CE" w:rsidP="191B1210" w:rsidRDefault="139D02CE" w14:paraId="6223F276" w14:textId="491B543C">
      <w:pPr>
        <w:pStyle w:val="Normal"/>
      </w:pPr>
      <w:r w:rsidR="139D02CE">
        <w:rPr/>
        <w:t>Localité: Alexandrie</w:t>
      </w:r>
    </w:p>
    <w:p w:rsidR="139D02CE" w:rsidP="191B1210" w:rsidRDefault="139D02CE" w14:paraId="40BC8DA5" w14:textId="0062BE4D">
      <w:pPr>
        <w:pStyle w:val="Normal"/>
      </w:pPr>
      <w:r w:rsidR="139D02CE">
        <w:rPr/>
        <w:t>Elle enseigne, elle vulgarise math</w:t>
      </w:r>
    </w:p>
    <w:p w:rsidR="139D02CE" w:rsidP="191B1210" w:rsidRDefault="139D02CE" w14:paraId="559CD3E0" w14:textId="63CA0D3E">
      <w:pPr>
        <w:pStyle w:val="Normal"/>
      </w:pPr>
      <w:r w:rsidR="139D02CE">
        <w:rPr/>
        <w:t>Prédécesseurs: Archimède, Diophante, Euclide</w:t>
      </w:r>
    </w:p>
    <w:p w:rsidR="0FFA101E" w:rsidP="191B1210" w:rsidRDefault="0FFA101E" w14:paraId="743DCF8C" w14:textId="5C7A0D2E">
      <w:pPr>
        <w:pStyle w:val="Normal"/>
      </w:pPr>
      <w:r w:rsidR="0FFA101E">
        <w:rPr/>
        <w:t>Elle est considérée comme brillante</w:t>
      </w:r>
    </w:p>
    <w:p w:rsidR="0FFA101E" w:rsidP="191B1210" w:rsidRDefault="0FFA101E" w14:paraId="13624E55" w14:textId="6600DB86">
      <w:pPr>
        <w:pStyle w:val="Normal"/>
      </w:pPr>
      <w:r w:rsidR="0FFA101E">
        <w:rPr/>
        <w:t>5 phrases:</w:t>
      </w:r>
    </w:p>
    <w:p w:rsidR="0FFA101E" w:rsidP="191B1210" w:rsidRDefault="0FFA101E" w14:paraId="45CC45CA" w14:textId="407151DF">
      <w:pPr>
        <w:pStyle w:val="Normal"/>
      </w:pPr>
      <w:r w:rsidR="0FFA101E">
        <w:rPr/>
        <w:t>Faite preuve de vigilance</w:t>
      </w:r>
    </w:p>
    <w:p w:rsidR="0FFA101E" w:rsidP="191B1210" w:rsidRDefault="0FFA101E" w14:paraId="6B07BBAB" w14:textId="14611F59">
      <w:pPr>
        <w:pStyle w:val="Normal"/>
      </w:pPr>
      <w:r w:rsidR="0FFA101E">
        <w:rPr/>
        <w:t>Vérifier toute les affirmations</w:t>
      </w:r>
    </w:p>
    <w:p w:rsidR="0FFA101E" w:rsidP="191B1210" w:rsidRDefault="0FFA101E" w14:paraId="1ECF5F52" w14:textId="04781700">
      <w:pPr>
        <w:pStyle w:val="Normal"/>
      </w:pPr>
      <w:r w:rsidR="0FFA101E">
        <w:rPr/>
        <w:t>Même un maître peut se tromper</w:t>
      </w:r>
    </w:p>
    <w:p w:rsidR="0FFA101E" w:rsidP="191B1210" w:rsidRDefault="0FFA101E" w14:paraId="530E7078" w14:textId="7B57FED3">
      <w:pPr>
        <w:pStyle w:val="Normal"/>
      </w:pPr>
      <w:r w:rsidR="0FFA101E">
        <w:rPr/>
        <w:t>Sacher qu'il est toujours possible d'améliorer la pensée des plus grands</w:t>
      </w:r>
    </w:p>
    <w:p w:rsidR="0FFA101E" w:rsidP="191B1210" w:rsidRDefault="0FFA101E" w14:paraId="74D70A34" w14:textId="204F3C45">
      <w:pPr>
        <w:pStyle w:val="Normal"/>
      </w:pPr>
      <w:r w:rsidR="0FFA101E">
        <w:rPr/>
        <w:t>Efforcez-vous de comprendre ce qui ne semble pas claire</w:t>
      </w:r>
      <w:r w:rsidR="0DC6FD36">
        <w:drawing>
          <wp:inline wp14:editId="2A47179D" wp14:anchorId="1149F437">
            <wp:extent cx="4324350" cy="2238375"/>
            <wp:effectExtent l="0" t="0" r="0" b="0"/>
            <wp:docPr id="9060961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febc3011c243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6A591C"/>
    <w:rsid w:val="0DC6FD36"/>
    <w:rsid w:val="0FFA101E"/>
    <w:rsid w:val="139D02CE"/>
    <w:rsid w:val="13B62B2B"/>
    <w:rsid w:val="191B1210"/>
    <w:rsid w:val="196A591C"/>
    <w:rsid w:val="2FE99C32"/>
    <w:rsid w:val="3CFED145"/>
    <w:rsid w:val="4007AD82"/>
    <w:rsid w:val="433F4E44"/>
    <w:rsid w:val="465DC6A9"/>
    <w:rsid w:val="54177BBF"/>
    <w:rsid w:val="5F72BF4B"/>
    <w:rsid w:val="72AF4900"/>
    <w:rsid w:val="75E6E9C2"/>
    <w:rsid w:val="7782BA23"/>
    <w:rsid w:val="7C3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591C"/>
  <w15:chartTrackingRefBased/>
  <w15:docId w15:val="{5EAB3D7F-4642-45A1-9835-8DAE441C4D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91B1210"/>
    <w:rPr>
      <w:noProof/>
      <w:lang w:val="fr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191B1210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91B1210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91B1210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91B1210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91B1210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91B1210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91B1210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91B1210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91B1210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91B1210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91B1210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91B1210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91B1210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91B1210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191B1210"/>
    <w:rPr>
      <w:rFonts w:ascii="Calibri Light" w:hAnsi="Calibri Light" w:eastAsia="" w:cs="" w:asciiTheme="majorAscii" w:hAnsiTheme="majorAscii" w:eastAsiaTheme="majorEastAsia" w:cstheme="majorBidi"/>
      <w:noProof/>
      <w:color w:val="2F5496" w:themeColor="accent1" w:themeTint="FF" w:themeShade="BF"/>
      <w:sz w:val="32"/>
      <w:szCs w:val="32"/>
      <w:lang w:val="fr-CA"/>
    </w:rPr>
  </w:style>
  <w:style w:type="character" w:styleId="Heading2Char" w:customStyle="true">
    <w:uiPriority w:val="9"/>
    <w:name w:val="Heading 2 Char"/>
    <w:basedOn w:val="DefaultParagraphFont"/>
    <w:link w:val="Heading2"/>
    <w:rsid w:val="191B1210"/>
    <w:rPr>
      <w:rFonts w:ascii="Calibri Light" w:hAnsi="Calibri Light" w:eastAsia="" w:cs="" w:asciiTheme="majorAscii" w:hAnsiTheme="majorAscii" w:eastAsiaTheme="majorEastAsia" w:cstheme="majorBidi"/>
      <w:noProof/>
      <w:color w:val="2F5496" w:themeColor="accent1" w:themeTint="FF" w:themeShade="BF"/>
      <w:sz w:val="26"/>
      <w:szCs w:val="26"/>
      <w:lang w:val="fr-CA"/>
    </w:rPr>
  </w:style>
  <w:style w:type="character" w:styleId="Heading3Char" w:customStyle="true">
    <w:uiPriority w:val="9"/>
    <w:name w:val="Heading 3 Char"/>
    <w:basedOn w:val="DefaultParagraphFont"/>
    <w:link w:val="Heading3"/>
    <w:rsid w:val="191B1210"/>
    <w:rPr>
      <w:rFonts w:ascii="Calibri Light" w:hAnsi="Calibri Light" w:eastAsia="" w:cs="" w:asciiTheme="majorAscii" w:hAnsiTheme="majorAscii" w:eastAsiaTheme="majorEastAsia" w:cstheme="majorBidi"/>
      <w:noProof/>
      <w:color w:val="1F3763"/>
      <w:sz w:val="24"/>
      <w:szCs w:val="24"/>
      <w:lang w:val="fr-CA"/>
    </w:rPr>
  </w:style>
  <w:style w:type="character" w:styleId="Heading4Char" w:customStyle="true">
    <w:uiPriority w:val="9"/>
    <w:name w:val="Heading 4 Char"/>
    <w:basedOn w:val="DefaultParagraphFont"/>
    <w:link w:val="Heading4"/>
    <w:rsid w:val="191B1210"/>
    <w:rPr>
      <w:rFonts w:ascii="Calibri Light" w:hAnsi="Calibri Light" w:eastAsia="" w:cs="" w:asciiTheme="majorAscii" w:hAnsiTheme="majorAscii" w:eastAsiaTheme="majorEastAsia" w:cstheme="majorBidi"/>
      <w:i w:val="1"/>
      <w:iCs w:val="1"/>
      <w:noProof/>
      <w:color w:val="2F5496" w:themeColor="accent1" w:themeTint="FF" w:themeShade="BF"/>
      <w:lang w:val="fr-CA"/>
    </w:rPr>
  </w:style>
  <w:style w:type="character" w:styleId="Heading5Char" w:customStyle="true">
    <w:uiPriority w:val="9"/>
    <w:name w:val="Heading 5 Char"/>
    <w:basedOn w:val="DefaultParagraphFont"/>
    <w:link w:val="Heading5"/>
    <w:rsid w:val="191B1210"/>
    <w:rPr>
      <w:rFonts w:ascii="Calibri Light" w:hAnsi="Calibri Light" w:eastAsia="" w:cs="" w:asciiTheme="majorAscii" w:hAnsiTheme="majorAscii" w:eastAsiaTheme="majorEastAsia" w:cstheme="majorBidi"/>
      <w:noProof/>
      <w:color w:val="2F5496" w:themeColor="accent1" w:themeTint="FF" w:themeShade="BF"/>
      <w:lang w:val="fr-CA"/>
    </w:rPr>
  </w:style>
  <w:style w:type="character" w:styleId="Heading6Char" w:customStyle="true">
    <w:uiPriority w:val="9"/>
    <w:name w:val="Heading 6 Char"/>
    <w:basedOn w:val="DefaultParagraphFont"/>
    <w:link w:val="Heading6"/>
    <w:rsid w:val="191B1210"/>
    <w:rPr>
      <w:rFonts w:ascii="Calibri Light" w:hAnsi="Calibri Light" w:eastAsia="" w:cs="" w:asciiTheme="majorAscii" w:hAnsiTheme="majorAscii" w:eastAsiaTheme="majorEastAsia" w:cstheme="majorBidi"/>
      <w:noProof/>
      <w:color w:val="1F3763"/>
      <w:lang w:val="fr-CA"/>
    </w:rPr>
  </w:style>
  <w:style w:type="character" w:styleId="Heading7Char" w:customStyle="true">
    <w:uiPriority w:val="9"/>
    <w:name w:val="Heading 7 Char"/>
    <w:basedOn w:val="DefaultParagraphFont"/>
    <w:link w:val="Heading7"/>
    <w:rsid w:val="191B1210"/>
    <w:rPr>
      <w:rFonts w:ascii="Calibri Light" w:hAnsi="Calibri Light" w:eastAsia="" w:cs="" w:asciiTheme="majorAscii" w:hAnsiTheme="majorAscii" w:eastAsiaTheme="majorEastAsia" w:cstheme="majorBidi"/>
      <w:i w:val="1"/>
      <w:iCs w:val="1"/>
      <w:noProof/>
      <w:color w:val="1F3763"/>
      <w:lang w:val="fr-CA"/>
    </w:rPr>
  </w:style>
  <w:style w:type="character" w:styleId="Heading8Char" w:customStyle="true">
    <w:uiPriority w:val="9"/>
    <w:name w:val="Heading 8 Char"/>
    <w:basedOn w:val="DefaultParagraphFont"/>
    <w:link w:val="Heading8"/>
    <w:rsid w:val="191B1210"/>
    <w:rPr>
      <w:rFonts w:ascii="Calibri Light" w:hAnsi="Calibri Light" w:eastAsia="" w:cs="" w:asciiTheme="majorAscii" w:hAnsiTheme="majorAscii" w:eastAsiaTheme="majorEastAsia" w:cstheme="majorBidi"/>
      <w:noProof/>
      <w:color w:val="272727"/>
      <w:sz w:val="21"/>
      <w:szCs w:val="21"/>
      <w:lang w:val="fr-CA"/>
    </w:rPr>
  </w:style>
  <w:style w:type="character" w:styleId="Heading9Char" w:customStyle="true">
    <w:uiPriority w:val="9"/>
    <w:name w:val="Heading 9 Char"/>
    <w:basedOn w:val="DefaultParagraphFont"/>
    <w:link w:val="Heading9"/>
    <w:rsid w:val="191B1210"/>
    <w:rPr>
      <w:rFonts w:ascii="Calibri Light" w:hAnsi="Calibri Light" w:eastAsia="" w:cs="" w:asciiTheme="majorAscii" w:hAnsiTheme="majorAscii" w:eastAsiaTheme="majorEastAsia" w:cstheme="majorBidi"/>
      <w:i w:val="1"/>
      <w:iCs w:val="1"/>
      <w:noProof/>
      <w:color w:val="272727"/>
      <w:sz w:val="21"/>
      <w:szCs w:val="21"/>
      <w:lang w:val="fr-CA"/>
    </w:rPr>
  </w:style>
  <w:style w:type="character" w:styleId="TitleChar" w:customStyle="true">
    <w:uiPriority w:val="10"/>
    <w:name w:val="Title Char"/>
    <w:basedOn w:val="DefaultParagraphFont"/>
    <w:link w:val="Title"/>
    <w:rsid w:val="191B1210"/>
    <w:rPr>
      <w:rFonts w:ascii="Calibri Light" w:hAnsi="Calibri Light" w:eastAsia="" w:cs="" w:asciiTheme="majorAscii" w:hAnsiTheme="majorAscii" w:eastAsiaTheme="majorEastAsia" w:cstheme="majorBidi"/>
      <w:noProof/>
      <w:sz w:val="56"/>
      <w:szCs w:val="56"/>
      <w:lang w:val="fr-CA"/>
    </w:rPr>
  </w:style>
  <w:style w:type="character" w:styleId="SubtitleChar" w:customStyle="true">
    <w:uiPriority w:val="11"/>
    <w:name w:val="Subtitle Char"/>
    <w:basedOn w:val="DefaultParagraphFont"/>
    <w:link w:val="Subtitle"/>
    <w:rsid w:val="191B1210"/>
    <w:rPr>
      <w:rFonts w:ascii="Calibri" w:hAnsi="Calibri" w:eastAsia="" w:cs="" w:asciiTheme="minorAscii" w:hAnsiTheme="minorAscii" w:eastAsiaTheme="minorEastAsia" w:cstheme="minorBidi"/>
      <w:noProof/>
      <w:color w:val="5A5A5A"/>
      <w:lang w:val="fr-CA"/>
    </w:rPr>
  </w:style>
  <w:style w:type="character" w:styleId="QuoteChar" w:customStyle="true">
    <w:uiPriority w:val="29"/>
    <w:name w:val="Quote Char"/>
    <w:basedOn w:val="DefaultParagraphFont"/>
    <w:link w:val="Quote"/>
    <w:rsid w:val="191B1210"/>
    <w:rPr>
      <w:i w:val="1"/>
      <w:iCs w:val="1"/>
      <w:noProof/>
      <w:color w:val="404040" w:themeColor="text1" w:themeTint="BF" w:themeShade="FF"/>
      <w:lang w:val="fr-CA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191B1210"/>
    <w:rPr>
      <w:i w:val="1"/>
      <w:iCs w:val="1"/>
      <w:noProof/>
      <w:color w:val="4472C4" w:themeColor="accent1" w:themeTint="FF" w:themeShade="FF"/>
      <w:lang w:val="fr-CA"/>
    </w:rPr>
  </w:style>
  <w:style w:type="paragraph" w:styleId="TOC1">
    <w:uiPriority w:val="39"/>
    <w:name w:val="toc 1"/>
    <w:basedOn w:val="Normal"/>
    <w:next w:val="Normal"/>
    <w:unhideWhenUsed/>
    <w:rsid w:val="191B1210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91B1210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91B1210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91B1210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91B1210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91B1210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91B1210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91B1210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91B1210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91B1210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191B1210"/>
    <w:rPr>
      <w:noProof/>
      <w:sz w:val="20"/>
      <w:szCs w:val="20"/>
      <w:lang w:val="fr-CA"/>
    </w:rPr>
  </w:style>
  <w:style w:type="paragraph" w:styleId="Footer">
    <w:uiPriority w:val="99"/>
    <w:name w:val="footer"/>
    <w:basedOn w:val="Normal"/>
    <w:unhideWhenUsed/>
    <w:link w:val="FooterChar"/>
    <w:rsid w:val="191B1210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191B1210"/>
    <w:rPr>
      <w:noProof/>
      <w:lang w:val="fr-CA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91B1210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191B1210"/>
    <w:rPr>
      <w:noProof/>
      <w:sz w:val="20"/>
      <w:szCs w:val="20"/>
      <w:lang w:val="fr-CA"/>
    </w:rPr>
  </w:style>
  <w:style w:type="paragraph" w:styleId="Header">
    <w:uiPriority w:val="99"/>
    <w:name w:val="header"/>
    <w:basedOn w:val="Normal"/>
    <w:unhideWhenUsed/>
    <w:link w:val="HeaderChar"/>
    <w:rsid w:val="191B1210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191B1210"/>
    <w:rPr>
      <w:noProof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4febc3011c243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2023-04-17T13:36:22.9797576Z</dcterms:created>
  <dcterms:modified xsi:type="dcterms:W3CDTF">2023-04-17T13:47:15.2171602Z</dcterms:modified>
  <dc:creator>bgrondin17 Brandon</dc:creator>
  <lastModifiedBy>bgrondin17 Brandon</lastModifiedBy>
</coreProperties>
</file>