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AC07" w14:textId="08B44709" w:rsidR="004F1805" w:rsidRDefault="000C3BCC" w:rsidP="000C3BCC">
      <w:pPr>
        <w:jc w:val="center"/>
      </w:pPr>
      <w:r>
        <w:t>Cercle par Éloïse Bisson</w:t>
      </w:r>
    </w:p>
    <w:p w14:paraId="6C392999" w14:textId="09058CE9" w:rsidR="000C3BCC" w:rsidRDefault="000C3BCC" w:rsidP="000C3BCC">
      <w:pPr>
        <w:jc w:val="center"/>
      </w:pPr>
      <w:r>
        <w:t>MSI 1</w:t>
      </w:r>
    </w:p>
    <w:p w14:paraId="3065F377" w14:textId="636C2AE7" w:rsidR="000C3BCC" w:rsidRDefault="000C3BCC" w:rsidP="000C3BCC">
      <w:pPr>
        <w:jc w:val="center"/>
      </w:pPr>
      <w:r>
        <w:t>2023/04/20</w:t>
      </w:r>
    </w:p>
    <w:p w14:paraId="2672FDF6" w14:textId="3685143C" w:rsidR="000C3BCC" w:rsidRDefault="000C3BCC" w:rsidP="000C3BCC">
      <w:pPr>
        <w:jc w:val="center"/>
      </w:pPr>
      <w:r>
        <w:t xml:space="preserve">Image de la capture d’écran de </w:t>
      </w:r>
      <w:proofErr w:type="spellStart"/>
      <w:r>
        <w:t>géogebra</w:t>
      </w:r>
      <w:proofErr w:type="spellEnd"/>
    </w:p>
    <w:p w14:paraId="4F2C2192" w14:textId="77777777" w:rsidR="000C3BCC" w:rsidRDefault="000C3BCC" w:rsidP="000C3BCC"/>
    <w:p w14:paraId="3DCC1977" w14:textId="5C7F2B10" w:rsidR="000C3BCC" w:rsidRDefault="00381A75" w:rsidP="000C3BCC">
      <w:r>
        <w:rPr>
          <w:noProof/>
        </w:rPr>
        <w:drawing>
          <wp:inline distT="0" distB="0" distL="0" distR="0" wp14:anchorId="15A3F91B" wp14:editId="2DDB3F4B">
            <wp:extent cx="5486400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8BF82" w14:textId="77777777" w:rsidR="000C3BCC" w:rsidRDefault="000C3BCC" w:rsidP="000C3BCC"/>
    <w:p w14:paraId="2201F6AF" w14:textId="77777777" w:rsidR="000C3BCC" w:rsidRDefault="000C3BCC" w:rsidP="000C3B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1718"/>
        <w:gridCol w:w="1729"/>
        <w:gridCol w:w="1744"/>
        <w:gridCol w:w="1716"/>
      </w:tblGrid>
      <w:tr w:rsidR="000C3BCC" w14:paraId="422A6C43" w14:textId="77777777" w:rsidTr="000C3BCC">
        <w:tc>
          <w:tcPr>
            <w:tcW w:w="1756" w:type="dxa"/>
          </w:tcPr>
          <w:p w14:paraId="3E7E07FD" w14:textId="525E2630" w:rsidR="000C3BCC" w:rsidRDefault="000C3BCC" w:rsidP="000C3BCC">
            <w:r>
              <w:t>Cercles</w:t>
            </w:r>
          </w:p>
        </w:tc>
        <w:tc>
          <w:tcPr>
            <w:tcW w:w="1756" w:type="dxa"/>
          </w:tcPr>
          <w:p w14:paraId="040558DE" w14:textId="3DE7BE36" w:rsidR="000C3BCC" w:rsidRDefault="000C3BCC" w:rsidP="000C3BCC">
            <w:r>
              <w:t>Rayon</w:t>
            </w:r>
          </w:p>
        </w:tc>
        <w:tc>
          <w:tcPr>
            <w:tcW w:w="1756" w:type="dxa"/>
          </w:tcPr>
          <w:p w14:paraId="5C2EFBF6" w14:textId="49C249C0" w:rsidR="000C3BCC" w:rsidRDefault="000C3BCC" w:rsidP="000C3BCC">
            <w:r>
              <w:t>Diamètre</w:t>
            </w:r>
          </w:p>
        </w:tc>
        <w:tc>
          <w:tcPr>
            <w:tcW w:w="1756" w:type="dxa"/>
          </w:tcPr>
          <w:p w14:paraId="1184F8DE" w14:textId="41FF0C11" w:rsidR="000C3BCC" w:rsidRDefault="000C3BCC" w:rsidP="000C3BCC">
            <w:r>
              <w:t>Circonférence</w:t>
            </w:r>
          </w:p>
        </w:tc>
        <w:tc>
          <w:tcPr>
            <w:tcW w:w="1756" w:type="dxa"/>
          </w:tcPr>
          <w:p w14:paraId="354C10B9" w14:textId="6827C24B" w:rsidR="000C3BCC" w:rsidRDefault="000C3BCC" w:rsidP="000C3BCC">
            <w:r>
              <w:t>C/D</w:t>
            </w:r>
          </w:p>
        </w:tc>
      </w:tr>
      <w:tr w:rsidR="000C3BCC" w14:paraId="3AA4C76B" w14:textId="77777777" w:rsidTr="000C3BCC">
        <w:tc>
          <w:tcPr>
            <w:tcW w:w="1756" w:type="dxa"/>
          </w:tcPr>
          <w:p w14:paraId="7088251F" w14:textId="5855A04B" w:rsidR="000C3BCC" w:rsidRDefault="000C3BCC" w:rsidP="000C3BCC">
            <w:r>
              <w:t>1</w:t>
            </w:r>
          </w:p>
        </w:tc>
        <w:tc>
          <w:tcPr>
            <w:tcW w:w="1756" w:type="dxa"/>
          </w:tcPr>
          <w:p w14:paraId="32050DD9" w14:textId="3AD7280A" w:rsidR="000C3BCC" w:rsidRDefault="00381A75" w:rsidP="000C3BCC">
            <w:r>
              <w:t>15,19</w:t>
            </w:r>
          </w:p>
        </w:tc>
        <w:tc>
          <w:tcPr>
            <w:tcW w:w="1756" w:type="dxa"/>
          </w:tcPr>
          <w:p w14:paraId="06F113C7" w14:textId="28F48331" w:rsidR="000C3BCC" w:rsidRDefault="00381A75" w:rsidP="000C3BCC">
            <w:r>
              <w:t>30,38</w:t>
            </w:r>
          </w:p>
        </w:tc>
        <w:tc>
          <w:tcPr>
            <w:tcW w:w="1756" w:type="dxa"/>
          </w:tcPr>
          <w:p w14:paraId="699079E1" w14:textId="12A5FCA0" w:rsidR="000C3BCC" w:rsidRDefault="00381A75" w:rsidP="000C3BCC">
            <w:r>
              <w:t>95,45</w:t>
            </w:r>
          </w:p>
        </w:tc>
        <w:tc>
          <w:tcPr>
            <w:tcW w:w="1756" w:type="dxa"/>
          </w:tcPr>
          <w:p w14:paraId="66A09C9B" w14:textId="318D485D" w:rsidR="000C3BCC" w:rsidRDefault="00381A75" w:rsidP="000C3BCC">
            <w:r>
              <w:t>3,141</w:t>
            </w:r>
          </w:p>
        </w:tc>
      </w:tr>
      <w:tr w:rsidR="000C3BCC" w14:paraId="00A37B05" w14:textId="77777777" w:rsidTr="000C3BCC">
        <w:tc>
          <w:tcPr>
            <w:tcW w:w="1756" w:type="dxa"/>
          </w:tcPr>
          <w:p w14:paraId="5E8316EE" w14:textId="67F35069" w:rsidR="000C3BCC" w:rsidRDefault="000C3BCC" w:rsidP="000C3BCC">
            <w:r>
              <w:t>2</w:t>
            </w:r>
          </w:p>
        </w:tc>
        <w:tc>
          <w:tcPr>
            <w:tcW w:w="1756" w:type="dxa"/>
          </w:tcPr>
          <w:p w14:paraId="6613981A" w14:textId="06F056B1" w:rsidR="000C3BCC" w:rsidRDefault="00381A75" w:rsidP="000C3BCC">
            <w:r>
              <w:t>7,19</w:t>
            </w:r>
          </w:p>
        </w:tc>
        <w:tc>
          <w:tcPr>
            <w:tcW w:w="1756" w:type="dxa"/>
          </w:tcPr>
          <w:p w14:paraId="18BF1003" w14:textId="613355B7" w:rsidR="000C3BCC" w:rsidRDefault="00381A75" w:rsidP="000C3BCC">
            <w:r>
              <w:t>14,38</w:t>
            </w:r>
          </w:p>
        </w:tc>
        <w:tc>
          <w:tcPr>
            <w:tcW w:w="1756" w:type="dxa"/>
          </w:tcPr>
          <w:p w14:paraId="74D61283" w14:textId="4535D604" w:rsidR="000C3BCC" w:rsidRDefault="00381A75" w:rsidP="000C3BCC">
            <w:r>
              <w:t>45,18</w:t>
            </w:r>
          </w:p>
        </w:tc>
        <w:tc>
          <w:tcPr>
            <w:tcW w:w="1756" w:type="dxa"/>
          </w:tcPr>
          <w:p w14:paraId="53911A1C" w14:textId="4E8DD0BA" w:rsidR="000C3BCC" w:rsidRDefault="00381A75" w:rsidP="000C3BCC">
            <w:r>
              <w:t>3,141</w:t>
            </w:r>
          </w:p>
        </w:tc>
      </w:tr>
      <w:tr w:rsidR="000C3BCC" w14:paraId="359CA29E" w14:textId="77777777" w:rsidTr="000C3BCC">
        <w:tc>
          <w:tcPr>
            <w:tcW w:w="1756" w:type="dxa"/>
          </w:tcPr>
          <w:p w14:paraId="1AB30FF0" w14:textId="7C60ACF3" w:rsidR="000C3BCC" w:rsidRDefault="000C3BCC" w:rsidP="000C3BCC">
            <w:r>
              <w:t>3</w:t>
            </w:r>
          </w:p>
        </w:tc>
        <w:tc>
          <w:tcPr>
            <w:tcW w:w="1756" w:type="dxa"/>
          </w:tcPr>
          <w:p w14:paraId="6277289A" w14:textId="611D7BDB" w:rsidR="000C3BCC" w:rsidRDefault="00381A75" w:rsidP="000C3BCC">
            <w:r>
              <w:t>4,44</w:t>
            </w:r>
          </w:p>
        </w:tc>
        <w:tc>
          <w:tcPr>
            <w:tcW w:w="1756" w:type="dxa"/>
          </w:tcPr>
          <w:p w14:paraId="105D8D0E" w14:textId="01417FF1" w:rsidR="000C3BCC" w:rsidRDefault="00381A75" w:rsidP="000C3BCC">
            <w:r>
              <w:t>8,88</w:t>
            </w:r>
          </w:p>
        </w:tc>
        <w:tc>
          <w:tcPr>
            <w:tcW w:w="1756" w:type="dxa"/>
          </w:tcPr>
          <w:p w14:paraId="6FF8F97F" w14:textId="65F2C12A" w:rsidR="000C3BCC" w:rsidRDefault="00381A75" w:rsidP="000C3BCC">
            <w:r>
              <w:t>27,92</w:t>
            </w:r>
          </w:p>
        </w:tc>
        <w:tc>
          <w:tcPr>
            <w:tcW w:w="1756" w:type="dxa"/>
          </w:tcPr>
          <w:p w14:paraId="3D886BCE" w14:textId="17D85E99" w:rsidR="000C3BCC" w:rsidRDefault="00381A75" w:rsidP="000C3BCC">
            <w:r>
              <w:t>3,146</w:t>
            </w:r>
          </w:p>
        </w:tc>
      </w:tr>
      <w:tr w:rsidR="000C3BCC" w14:paraId="5A9DD279" w14:textId="77777777" w:rsidTr="000C3BCC">
        <w:tc>
          <w:tcPr>
            <w:tcW w:w="1756" w:type="dxa"/>
          </w:tcPr>
          <w:p w14:paraId="551746A3" w14:textId="23D7DA32" w:rsidR="000C3BCC" w:rsidRDefault="000C3BCC" w:rsidP="000C3BCC">
            <w:r>
              <w:t>4</w:t>
            </w:r>
          </w:p>
        </w:tc>
        <w:tc>
          <w:tcPr>
            <w:tcW w:w="1756" w:type="dxa"/>
          </w:tcPr>
          <w:p w14:paraId="78FDC0BD" w14:textId="3323D5F4" w:rsidR="000C3BCC" w:rsidRDefault="00381A75" w:rsidP="000C3BCC">
            <w:r>
              <w:t>9,04</w:t>
            </w:r>
          </w:p>
        </w:tc>
        <w:tc>
          <w:tcPr>
            <w:tcW w:w="1756" w:type="dxa"/>
          </w:tcPr>
          <w:p w14:paraId="39D81795" w14:textId="744B45A8" w:rsidR="000C3BCC" w:rsidRDefault="00381A75" w:rsidP="000C3BCC">
            <w:r>
              <w:t>18,08</w:t>
            </w:r>
          </w:p>
        </w:tc>
        <w:tc>
          <w:tcPr>
            <w:tcW w:w="1756" w:type="dxa"/>
          </w:tcPr>
          <w:p w14:paraId="320D91F6" w14:textId="398F253A" w:rsidR="000C3BCC" w:rsidRDefault="00381A75" w:rsidP="000C3BCC">
            <w:r>
              <w:t>56,92</w:t>
            </w:r>
          </w:p>
        </w:tc>
        <w:tc>
          <w:tcPr>
            <w:tcW w:w="1756" w:type="dxa"/>
          </w:tcPr>
          <w:p w14:paraId="4DA5543F" w14:textId="153476BA" w:rsidR="000C3BCC" w:rsidRDefault="00381A75" w:rsidP="000C3BCC">
            <w:r>
              <w:t>3,148</w:t>
            </w:r>
          </w:p>
        </w:tc>
      </w:tr>
    </w:tbl>
    <w:p w14:paraId="701B9CCC" w14:textId="77777777" w:rsidR="000C3BCC" w:rsidRDefault="000C3BCC" w:rsidP="000C3BCC"/>
    <w:p w14:paraId="2FC9E383" w14:textId="77777777" w:rsidR="000C3BCC" w:rsidRDefault="000C3BCC" w:rsidP="000C3BCC"/>
    <w:p w14:paraId="37D3284D" w14:textId="77777777" w:rsidR="000C3BCC" w:rsidRDefault="000C3BCC" w:rsidP="000C3BCC"/>
    <w:p w14:paraId="2020FDDD" w14:textId="77777777" w:rsidR="000C3BCC" w:rsidRDefault="000C3BCC" w:rsidP="000C3BCC"/>
    <w:p w14:paraId="1F0BE1F2" w14:textId="77777777" w:rsidR="000C3BCC" w:rsidRDefault="000C3BCC" w:rsidP="000C3BCC"/>
    <w:p w14:paraId="47E010E4" w14:textId="77777777" w:rsidR="000C3BCC" w:rsidRDefault="000C3BCC" w:rsidP="000C3BCC"/>
    <w:p w14:paraId="435E1576" w14:textId="77777777" w:rsidR="000C3BCC" w:rsidRDefault="000C3BCC" w:rsidP="000C3BCC"/>
    <w:p w14:paraId="03924DA3" w14:textId="77777777" w:rsidR="000C3BCC" w:rsidRDefault="000C3BCC" w:rsidP="000C3BCC"/>
    <w:p w14:paraId="3C49C1ED" w14:textId="77777777" w:rsidR="000C3BCC" w:rsidRDefault="000C3BCC" w:rsidP="000C3BCC"/>
    <w:sectPr w:rsidR="000C3B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CC"/>
    <w:rsid w:val="000C3BCC"/>
    <w:rsid w:val="000D299B"/>
    <w:rsid w:val="00381A75"/>
    <w:rsid w:val="004F1805"/>
    <w:rsid w:val="00546554"/>
    <w:rsid w:val="007B5147"/>
    <w:rsid w:val="00E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CB7F"/>
  <w15:chartTrackingRefBased/>
  <w15:docId w15:val="{DC2EC36D-7DE5-4A65-A0BC-66AB98B8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2</cp:revision>
  <dcterms:created xsi:type="dcterms:W3CDTF">2023-04-20T19:36:00Z</dcterms:created>
  <dcterms:modified xsi:type="dcterms:W3CDTF">2023-04-20T19:36:00Z</dcterms:modified>
</cp:coreProperties>
</file>