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3766" w14:textId="4D036BB2" w:rsidR="00116C97" w:rsidRDefault="00FD09CD" w:rsidP="00FD09CD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47FF1D" wp14:editId="08B177FD">
            <wp:simplePos x="0" y="0"/>
            <wp:positionH relativeFrom="column">
              <wp:posOffset>4949825</wp:posOffset>
            </wp:positionH>
            <wp:positionV relativeFrom="paragraph">
              <wp:posOffset>6350</wp:posOffset>
            </wp:positionV>
            <wp:extent cx="1494821" cy="2070100"/>
            <wp:effectExtent l="0" t="0" r="0" b="6350"/>
            <wp:wrapNone/>
            <wp:docPr id="622530627" name="Image 1" descr="Une image contenant Visage humain, portrait, personne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530627" name="Image 1" descr="Une image contenant Visage humain, portrait, personne, habit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821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Rutherford</w:t>
      </w:r>
    </w:p>
    <w:p w14:paraId="4EDF1E2A" w14:textId="720C6C09" w:rsidR="00FD09CD" w:rsidRDefault="00FD09CD" w:rsidP="00FD09CD">
      <w:pPr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800CDD" wp14:editId="7610BCD1">
            <wp:simplePos x="0" y="0"/>
            <wp:positionH relativeFrom="margin">
              <wp:posOffset>2774950</wp:posOffset>
            </wp:positionH>
            <wp:positionV relativeFrom="paragraph">
              <wp:posOffset>31115</wp:posOffset>
            </wp:positionV>
            <wp:extent cx="2070100" cy="1437366"/>
            <wp:effectExtent l="0" t="0" r="6350" b="0"/>
            <wp:wrapNone/>
            <wp:docPr id="1954991517" name="Image 2" descr="Résultat d’images pour angleterre 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angleterre drape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43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0"/>
          <w:szCs w:val="30"/>
        </w:rPr>
        <w:t>Nom complet : Ernest Rutherford</w:t>
      </w:r>
    </w:p>
    <w:p w14:paraId="7A5779DC" w14:textId="5EFB5A58" w:rsidR="00FD09CD" w:rsidRDefault="00FD09CD" w:rsidP="00FD09CD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Période de temps</w:t>
      </w:r>
      <w:proofErr w:type="gramEnd"/>
      <w:r>
        <w:rPr>
          <w:sz w:val="30"/>
          <w:szCs w:val="30"/>
        </w:rPr>
        <w:t> : 1871-1937</w:t>
      </w:r>
    </w:p>
    <w:p w14:paraId="6E18E462" w14:textId="537047EF" w:rsidR="00FD09CD" w:rsidRDefault="00FD09CD" w:rsidP="00FD09CD">
      <w:pPr>
        <w:rPr>
          <w:sz w:val="30"/>
          <w:szCs w:val="30"/>
        </w:rPr>
      </w:pPr>
      <w:r>
        <w:rPr>
          <w:sz w:val="30"/>
          <w:szCs w:val="30"/>
        </w:rPr>
        <w:t>Nationalité : Angleterre</w:t>
      </w:r>
    </w:p>
    <w:p w14:paraId="7FB772C7" w14:textId="74F0BFD7" w:rsidR="00FD09CD" w:rsidRPr="00FD09CD" w:rsidRDefault="00FD09CD" w:rsidP="00FD09CD">
      <w:pPr>
        <w:rPr>
          <w:sz w:val="30"/>
          <w:szCs w:val="30"/>
        </w:rPr>
      </w:pPr>
      <w:r>
        <w:rPr>
          <w:sz w:val="30"/>
          <w:szCs w:val="30"/>
        </w:rPr>
        <w:t>Découverte : le noyau est positif</w:t>
      </w:r>
    </w:p>
    <w:p w14:paraId="61725B1C" w14:textId="4453BF63" w:rsidR="00FD09CD" w:rsidRPr="00FD09CD" w:rsidRDefault="00FD09CD" w:rsidP="00FD09CD">
      <w:pPr>
        <w:jc w:val="center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01D845" wp14:editId="13970606">
            <wp:simplePos x="0" y="0"/>
            <wp:positionH relativeFrom="column">
              <wp:posOffset>1555750</wp:posOffset>
            </wp:positionH>
            <wp:positionV relativeFrom="paragraph">
              <wp:posOffset>460756</wp:posOffset>
            </wp:positionV>
            <wp:extent cx="1955800" cy="2112264"/>
            <wp:effectExtent l="0" t="0" r="6350" b="2540"/>
            <wp:wrapNone/>
            <wp:docPr id="319838068" name="Image 3" descr="Résultat d’images pour rutherford noy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rutherford noy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554" cy="211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09CD" w:rsidRPr="00FD09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CD"/>
    <w:rsid w:val="00116C97"/>
    <w:rsid w:val="00AC146F"/>
    <w:rsid w:val="00FD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5A17"/>
  <w15:chartTrackingRefBased/>
  <w15:docId w15:val="{6D5B2F59-5490-4158-B5C0-0B094D71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D0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0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0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0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0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0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0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0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0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D0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D0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09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09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09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09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09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09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0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0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0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0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0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09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09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09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0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09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09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ebisson64 Eloïse</dc:creator>
  <cp:keywords/>
  <dc:description/>
  <cp:lastModifiedBy>ebisson64 Eloïse</cp:lastModifiedBy>
  <cp:revision>1</cp:revision>
  <dcterms:created xsi:type="dcterms:W3CDTF">2024-01-12T16:53:00Z</dcterms:created>
  <dcterms:modified xsi:type="dcterms:W3CDTF">2024-01-12T16:59:00Z</dcterms:modified>
</cp:coreProperties>
</file>